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725" w:rsidRPr="009C7725" w:rsidRDefault="00C74769" w:rsidP="009C7725">
      <w:pPr>
        <w:spacing w:before="100" w:beforeAutospacing="1" w:after="100" w:afterAutospacing="1" w:line="240" w:lineRule="auto"/>
        <w:outlineLvl w:val="3"/>
        <w:rPr>
          <w:rFonts w:ascii="Arial" w:eastAsia="Times New Roman" w:hAnsi="Arial" w:cs="Arial"/>
          <w:b/>
          <w:bCs/>
          <w:sz w:val="20"/>
          <w:szCs w:val="20"/>
        </w:rPr>
      </w:pPr>
      <w:proofErr w:type="gramStart"/>
      <w:r>
        <w:rPr>
          <w:rFonts w:ascii="Arial" w:eastAsia="Times New Roman" w:hAnsi="Arial" w:cs="Arial"/>
          <w:b/>
          <w:bCs/>
          <w:sz w:val="20"/>
          <w:szCs w:val="20"/>
        </w:rPr>
        <w:t xml:space="preserve">12.1.2  </w:t>
      </w:r>
      <w:r w:rsidR="009C7725" w:rsidRPr="009C7725">
        <w:rPr>
          <w:rFonts w:ascii="Arial" w:eastAsia="Times New Roman" w:hAnsi="Arial" w:cs="Arial"/>
          <w:b/>
          <w:bCs/>
          <w:sz w:val="20"/>
          <w:szCs w:val="20"/>
        </w:rPr>
        <w:t>IPv6</w:t>
      </w:r>
      <w:proofErr w:type="gramEnd"/>
      <w:r w:rsidR="009C7725" w:rsidRPr="009C7725">
        <w:rPr>
          <w:rFonts w:ascii="Arial" w:eastAsia="Times New Roman" w:hAnsi="Arial" w:cs="Arial"/>
          <w:b/>
          <w:bCs/>
          <w:sz w:val="20"/>
          <w:szCs w:val="20"/>
        </w:rPr>
        <w:t xml:space="preserve"> Feature Facts</w:t>
      </w:r>
    </w:p>
    <w:p w:rsidR="009C7725" w:rsidRPr="009C7725" w:rsidRDefault="009C7725" w:rsidP="009C7725">
      <w:pPr>
        <w:spacing w:before="100" w:beforeAutospacing="1" w:after="100" w:afterAutospacing="1" w:line="240" w:lineRule="auto"/>
        <w:rPr>
          <w:rFonts w:ascii="Arial" w:eastAsia="Times New Roman" w:hAnsi="Arial" w:cs="Arial"/>
          <w:sz w:val="20"/>
          <w:szCs w:val="20"/>
        </w:rPr>
      </w:pPr>
      <w:r w:rsidRPr="009C7725">
        <w:rPr>
          <w:rFonts w:ascii="Arial" w:eastAsia="Times New Roman" w:hAnsi="Arial" w:cs="Arial"/>
          <w:sz w:val="20"/>
          <w:szCs w:val="20"/>
        </w:rPr>
        <w:t>The current IP addressing standard, version 4, will eventually run out of unique addresses, so a new system is being developed. It is named IP version 6 or IPv6. You should know about the following IPv6 features: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6"/>
        <w:gridCol w:w="6658"/>
      </w:tblGrid>
      <w:tr w:rsidR="009C7725" w:rsidRPr="009C7725" w:rsidTr="009C77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7725" w:rsidRPr="009C7725" w:rsidRDefault="009C7725" w:rsidP="009C7725">
            <w:pPr>
              <w:spacing w:after="0" w:line="240" w:lineRule="auto"/>
              <w:rPr>
                <w:rFonts w:ascii="Arial" w:eastAsia="Times New Roman" w:hAnsi="Arial" w:cs="Arial"/>
                <w:sz w:val="20"/>
                <w:szCs w:val="20"/>
              </w:rPr>
            </w:pPr>
            <w:r w:rsidRPr="009C7725">
              <w:rPr>
                <w:rFonts w:ascii="Arial" w:eastAsia="Times New Roman" w:hAnsi="Arial" w:cs="Arial"/>
                <w:sz w:val="20"/>
                <w:szCs w:val="20"/>
              </w:rPr>
              <w:t>Feature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9C7725" w:rsidRPr="009C7725" w:rsidRDefault="009C7725" w:rsidP="009C7725">
            <w:pPr>
              <w:spacing w:after="0" w:line="240" w:lineRule="auto"/>
              <w:rPr>
                <w:rFonts w:ascii="Arial" w:eastAsia="Times New Roman" w:hAnsi="Arial" w:cs="Arial"/>
                <w:sz w:val="20"/>
                <w:szCs w:val="20"/>
              </w:rPr>
            </w:pPr>
            <w:r w:rsidRPr="009C7725">
              <w:rPr>
                <w:rFonts w:ascii="Arial" w:eastAsia="Times New Roman" w:hAnsi="Arial" w:cs="Arial"/>
                <w:sz w:val="20"/>
                <w:szCs w:val="20"/>
              </w:rPr>
              <w:t>Description</w:t>
            </w:r>
          </w:p>
        </w:tc>
      </w:tr>
      <w:tr w:rsidR="009C7725" w:rsidRPr="009C7725" w:rsidTr="009C77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7725" w:rsidRPr="009C7725" w:rsidRDefault="009C7725" w:rsidP="009C7725">
            <w:pPr>
              <w:spacing w:after="0" w:line="240" w:lineRule="auto"/>
              <w:rPr>
                <w:rFonts w:ascii="Arial" w:eastAsia="Times New Roman" w:hAnsi="Arial" w:cs="Arial"/>
                <w:sz w:val="20"/>
                <w:szCs w:val="20"/>
              </w:rPr>
            </w:pPr>
            <w:r w:rsidRPr="009C7725">
              <w:rPr>
                <w:rFonts w:ascii="Arial" w:eastAsia="Times New Roman" w:hAnsi="Arial" w:cs="Arial"/>
                <w:sz w:val="20"/>
                <w:szCs w:val="20"/>
              </w:rPr>
              <w:t>Geographic assignment of addresses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725" w:rsidRPr="009C7725" w:rsidRDefault="009C7725" w:rsidP="009C7725">
            <w:pPr>
              <w:spacing w:after="0" w:line="240" w:lineRule="auto"/>
              <w:rPr>
                <w:rFonts w:ascii="Arial" w:eastAsia="Times New Roman" w:hAnsi="Arial" w:cs="Arial"/>
                <w:sz w:val="20"/>
                <w:szCs w:val="20"/>
              </w:rPr>
            </w:pPr>
            <w:r w:rsidRPr="009C7725">
              <w:rPr>
                <w:rFonts w:ascii="Arial" w:eastAsia="Times New Roman" w:hAnsi="Arial" w:cs="Arial"/>
                <w:sz w:val="20"/>
                <w:szCs w:val="20"/>
              </w:rPr>
              <w:t>The Internet Corporation for Assigned Names and Numbers (ICANN) assigns IPv6 addresses based on the following strategy:</w:t>
            </w:r>
          </w:p>
          <w:p w:rsidR="009C7725" w:rsidRPr="009C7725" w:rsidRDefault="009C7725" w:rsidP="009C7725">
            <w:pPr>
              <w:numPr>
                <w:ilvl w:val="0"/>
                <w:numId w:val="13"/>
              </w:numPr>
              <w:spacing w:before="100" w:beforeAutospacing="1" w:after="100" w:afterAutospacing="1" w:line="240" w:lineRule="auto"/>
              <w:rPr>
                <w:rFonts w:ascii="Arial" w:eastAsia="Times New Roman" w:hAnsi="Arial" w:cs="Arial"/>
                <w:sz w:val="20"/>
                <w:szCs w:val="20"/>
              </w:rPr>
            </w:pPr>
            <w:r w:rsidRPr="009C7725">
              <w:rPr>
                <w:rFonts w:ascii="Arial" w:eastAsia="Times New Roman" w:hAnsi="Arial" w:cs="Arial"/>
                <w:sz w:val="20"/>
                <w:szCs w:val="20"/>
              </w:rPr>
              <w:t>Public IPv6 addresses are grouped by major geographic region, such as a continent.</w:t>
            </w:r>
          </w:p>
          <w:p w:rsidR="009C7725" w:rsidRPr="009C7725" w:rsidRDefault="009C7725" w:rsidP="009C7725">
            <w:pPr>
              <w:numPr>
                <w:ilvl w:val="0"/>
                <w:numId w:val="13"/>
              </w:numPr>
              <w:spacing w:before="100" w:beforeAutospacing="1" w:after="100" w:afterAutospacing="1" w:line="240" w:lineRule="auto"/>
              <w:rPr>
                <w:rFonts w:ascii="Arial" w:eastAsia="Times New Roman" w:hAnsi="Arial" w:cs="Arial"/>
                <w:sz w:val="20"/>
                <w:szCs w:val="20"/>
              </w:rPr>
            </w:pPr>
            <w:r w:rsidRPr="009C7725">
              <w:rPr>
                <w:rFonts w:ascii="Arial" w:eastAsia="Times New Roman" w:hAnsi="Arial" w:cs="Arial"/>
                <w:sz w:val="20"/>
                <w:szCs w:val="20"/>
              </w:rPr>
              <w:t>Inside each region, the address is further subdivided by each ISP.</w:t>
            </w:r>
          </w:p>
          <w:p w:rsidR="009C7725" w:rsidRPr="009C7725" w:rsidRDefault="009C7725" w:rsidP="009C7725">
            <w:pPr>
              <w:numPr>
                <w:ilvl w:val="0"/>
                <w:numId w:val="13"/>
              </w:numPr>
              <w:spacing w:before="100" w:beforeAutospacing="1" w:after="100" w:afterAutospacing="1" w:line="240" w:lineRule="auto"/>
              <w:rPr>
                <w:rFonts w:ascii="Arial" w:eastAsia="Times New Roman" w:hAnsi="Arial" w:cs="Arial"/>
                <w:sz w:val="20"/>
                <w:szCs w:val="20"/>
              </w:rPr>
            </w:pPr>
            <w:r w:rsidRPr="009C7725">
              <w:rPr>
                <w:rFonts w:ascii="Arial" w:eastAsia="Times New Roman" w:hAnsi="Arial" w:cs="Arial"/>
                <w:sz w:val="20"/>
                <w:szCs w:val="20"/>
              </w:rPr>
              <w:t>Inside each ISP, the address is further subdivided for each customer or other smaller Internet registries.</w:t>
            </w:r>
          </w:p>
        </w:tc>
      </w:tr>
      <w:tr w:rsidR="009C7725" w:rsidRPr="009C7725" w:rsidTr="009C77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7725" w:rsidRPr="009C7725" w:rsidRDefault="009C7725" w:rsidP="009C7725">
            <w:pPr>
              <w:spacing w:after="0" w:line="240" w:lineRule="auto"/>
              <w:rPr>
                <w:rFonts w:ascii="Arial" w:eastAsia="Times New Roman" w:hAnsi="Arial" w:cs="Arial"/>
                <w:sz w:val="20"/>
                <w:szCs w:val="20"/>
              </w:rPr>
            </w:pPr>
            <w:r w:rsidRPr="009C7725">
              <w:rPr>
                <w:rFonts w:ascii="Arial" w:eastAsia="Times New Roman" w:hAnsi="Arial" w:cs="Arial"/>
                <w:sz w:val="20"/>
                <w:szCs w:val="20"/>
              </w:rPr>
              <w:t>Efficient route summarization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C7725" w:rsidRPr="009C7725" w:rsidRDefault="009C7725" w:rsidP="009C7725">
            <w:pPr>
              <w:spacing w:after="0" w:line="240" w:lineRule="auto"/>
              <w:rPr>
                <w:rFonts w:ascii="Arial" w:eastAsia="Times New Roman" w:hAnsi="Arial" w:cs="Arial"/>
                <w:sz w:val="20"/>
                <w:szCs w:val="20"/>
              </w:rPr>
            </w:pPr>
            <w:r w:rsidRPr="009C7725">
              <w:rPr>
                <w:rFonts w:ascii="Arial" w:eastAsia="Times New Roman" w:hAnsi="Arial" w:cs="Arial"/>
                <w:sz w:val="20"/>
                <w:szCs w:val="20"/>
              </w:rPr>
              <w:t>Route summarization combines blocks of addresses in a routing table as a single route. As IPv6 addresses are assigned by geographic region, then ISP, and then the customer, the route summarization of IPv6 addresses is efficient when compared to IPv4 route summarization.</w:t>
            </w:r>
          </w:p>
        </w:tc>
      </w:tr>
      <w:tr w:rsidR="009C7725" w:rsidRPr="009C7725" w:rsidTr="009C77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7725" w:rsidRPr="009C7725" w:rsidRDefault="009C7725" w:rsidP="009C7725">
            <w:pPr>
              <w:spacing w:after="0" w:line="240" w:lineRule="auto"/>
              <w:rPr>
                <w:rFonts w:ascii="Arial" w:eastAsia="Times New Roman" w:hAnsi="Arial" w:cs="Arial"/>
                <w:sz w:val="20"/>
                <w:szCs w:val="20"/>
              </w:rPr>
            </w:pPr>
            <w:r w:rsidRPr="009C7725">
              <w:rPr>
                <w:rFonts w:ascii="Arial" w:eastAsia="Times New Roman" w:hAnsi="Arial" w:cs="Arial"/>
                <w:sz w:val="20"/>
                <w:szCs w:val="20"/>
              </w:rPr>
              <w:t>No need for Network Address Translation (NAT) or Port Address Translation (PAT)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7725" w:rsidRPr="009C7725" w:rsidRDefault="009C7725" w:rsidP="009C7725">
            <w:pPr>
              <w:spacing w:after="0" w:line="240" w:lineRule="auto"/>
              <w:rPr>
                <w:rFonts w:ascii="Arial" w:eastAsia="Times New Roman" w:hAnsi="Arial" w:cs="Arial"/>
                <w:sz w:val="20"/>
                <w:szCs w:val="20"/>
              </w:rPr>
            </w:pPr>
            <w:r w:rsidRPr="009C7725">
              <w:rPr>
                <w:rFonts w:ascii="Arial" w:eastAsia="Times New Roman" w:hAnsi="Arial" w:cs="Arial"/>
                <w:sz w:val="20"/>
                <w:szCs w:val="20"/>
              </w:rPr>
              <w:t>From the large amount of IP addresses afforded by IPv6, each device has a publicly registered address. Having a unique address for each device removes the need for NAT and PAT.</w:t>
            </w:r>
          </w:p>
        </w:tc>
      </w:tr>
      <w:tr w:rsidR="009C7725" w:rsidRPr="009C7725" w:rsidTr="009C77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7725" w:rsidRPr="009C7725" w:rsidRDefault="009C7725" w:rsidP="009C7725">
            <w:pPr>
              <w:spacing w:after="0" w:line="240" w:lineRule="auto"/>
              <w:rPr>
                <w:rFonts w:ascii="Arial" w:eastAsia="Times New Roman" w:hAnsi="Arial" w:cs="Arial"/>
                <w:sz w:val="20"/>
                <w:szCs w:val="20"/>
              </w:rPr>
            </w:pPr>
            <w:r w:rsidRPr="009C7725">
              <w:rPr>
                <w:rFonts w:ascii="Arial" w:eastAsia="Times New Roman" w:hAnsi="Arial" w:cs="Arial"/>
                <w:sz w:val="20"/>
                <w:szCs w:val="20"/>
              </w:rPr>
              <w:t>Native Internet Protocol Security (</w:t>
            </w:r>
            <w:proofErr w:type="spellStart"/>
            <w:r w:rsidRPr="009C7725">
              <w:rPr>
                <w:rFonts w:ascii="Arial" w:eastAsia="Times New Roman" w:hAnsi="Arial" w:cs="Arial"/>
                <w:sz w:val="20"/>
                <w:szCs w:val="20"/>
              </w:rPr>
              <w:t>IPSec</w:t>
            </w:r>
            <w:proofErr w:type="spellEnd"/>
            <w:r w:rsidRPr="009C7725">
              <w:rPr>
                <w:rFonts w:ascii="Arial" w:eastAsia="Times New Roman"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725" w:rsidRPr="009C7725" w:rsidRDefault="009C7725" w:rsidP="009C7725">
            <w:pPr>
              <w:spacing w:after="0" w:line="240" w:lineRule="auto"/>
              <w:rPr>
                <w:rFonts w:ascii="Arial" w:eastAsia="Times New Roman" w:hAnsi="Arial" w:cs="Arial"/>
                <w:sz w:val="20"/>
                <w:szCs w:val="20"/>
              </w:rPr>
            </w:pPr>
            <w:proofErr w:type="spellStart"/>
            <w:r w:rsidRPr="009C7725">
              <w:rPr>
                <w:rFonts w:ascii="Arial" w:eastAsia="Times New Roman" w:hAnsi="Arial" w:cs="Arial"/>
                <w:sz w:val="20"/>
                <w:szCs w:val="20"/>
              </w:rPr>
              <w:t>IPSec</w:t>
            </w:r>
            <w:proofErr w:type="spellEnd"/>
            <w:r w:rsidRPr="009C7725">
              <w:rPr>
                <w:rFonts w:ascii="Arial" w:eastAsia="Times New Roman" w:hAnsi="Arial" w:cs="Arial"/>
                <w:sz w:val="20"/>
                <w:szCs w:val="20"/>
              </w:rPr>
              <w:t xml:space="preserve"> can be used to encrypt any traffic supported by the IP protocol. This includes Web, e-mail, Telnet, file transfer, and SNMP traffic as well as countless others. </w:t>
            </w:r>
          </w:p>
          <w:p w:rsidR="009C7725" w:rsidRPr="009C7725" w:rsidRDefault="009C7725" w:rsidP="009C7725">
            <w:pPr>
              <w:spacing w:before="100" w:beforeAutospacing="1" w:after="100" w:afterAutospacing="1" w:line="240" w:lineRule="auto"/>
              <w:rPr>
                <w:rFonts w:ascii="Arial" w:eastAsia="Times New Roman" w:hAnsi="Arial" w:cs="Arial"/>
                <w:sz w:val="20"/>
                <w:szCs w:val="20"/>
              </w:rPr>
            </w:pPr>
            <w:r w:rsidRPr="009C7725">
              <w:rPr>
                <w:rFonts w:ascii="Arial" w:eastAsia="Times New Roman" w:hAnsi="Arial" w:cs="Arial"/>
                <w:sz w:val="20"/>
                <w:szCs w:val="20"/>
              </w:rPr>
              <w:t xml:space="preserve">IPv6 has built-in support for the </w:t>
            </w:r>
            <w:proofErr w:type="spellStart"/>
            <w:r w:rsidRPr="009C7725">
              <w:rPr>
                <w:rFonts w:ascii="Arial" w:eastAsia="Times New Roman" w:hAnsi="Arial" w:cs="Arial"/>
                <w:sz w:val="20"/>
                <w:szCs w:val="20"/>
              </w:rPr>
              <w:t>IPSec</w:t>
            </w:r>
            <w:proofErr w:type="spellEnd"/>
            <w:r w:rsidRPr="009C7725">
              <w:rPr>
                <w:rFonts w:ascii="Arial" w:eastAsia="Times New Roman" w:hAnsi="Arial" w:cs="Arial"/>
                <w:sz w:val="20"/>
                <w:szCs w:val="20"/>
              </w:rPr>
              <w:t xml:space="preserve"> security protocol. Within an IPv4 environment, </w:t>
            </w:r>
            <w:proofErr w:type="spellStart"/>
            <w:r w:rsidRPr="009C7725">
              <w:rPr>
                <w:rFonts w:ascii="Arial" w:eastAsia="Times New Roman" w:hAnsi="Arial" w:cs="Arial"/>
                <w:sz w:val="20"/>
                <w:szCs w:val="20"/>
              </w:rPr>
              <w:t>IPSec</w:t>
            </w:r>
            <w:proofErr w:type="spellEnd"/>
            <w:r w:rsidRPr="009C7725">
              <w:rPr>
                <w:rFonts w:ascii="Arial" w:eastAsia="Times New Roman" w:hAnsi="Arial" w:cs="Arial"/>
                <w:sz w:val="20"/>
                <w:szCs w:val="20"/>
              </w:rPr>
              <w:t xml:space="preserve"> security features are available as add-ons but are required in IPv6. </w:t>
            </w:r>
          </w:p>
        </w:tc>
      </w:tr>
      <w:tr w:rsidR="009C7725" w:rsidRPr="009C7725" w:rsidTr="009C77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7725" w:rsidRPr="009C7725" w:rsidRDefault="009C7725" w:rsidP="009C7725">
            <w:pPr>
              <w:spacing w:after="0" w:line="240" w:lineRule="auto"/>
              <w:rPr>
                <w:rFonts w:ascii="Arial" w:eastAsia="Times New Roman" w:hAnsi="Arial" w:cs="Arial"/>
                <w:sz w:val="20"/>
                <w:szCs w:val="20"/>
              </w:rPr>
            </w:pPr>
            <w:r w:rsidRPr="009C7725">
              <w:rPr>
                <w:rFonts w:ascii="Arial" w:eastAsia="Times New Roman" w:hAnsi="Arial" w:cs="Arial"/>
                <w:sz w:val="20"/>
                <w:szCs w:val="20"/>
              </w:rPr>
              <w:t>Header improvements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725" w:rsidRPr="009C7725" w:rsidRDefault="009C7725" w:rsidP="009C7725">
            <w:pPr>
              <w:spacing w:after="0" w:line="240" w:lineRule="auto"/>
              <w:rPr>
                <w:rFonts w:ascii="Arial" w:eastAsia="Times New Roman" w:hAnsi="Arial" w:cs="Arial"/>
                <w:sz w:val="20"/>
                <w:szCs w:val="20"/>
              </w:rPr>
            </w:pPr>
            <w:r w:rsidRPr="009C7725">
              <w:rPr>
                <w:rFonts w:ascii="Arial" w:eastAsia="Times New Roman" w:hAnsi="Arial" w:cs="Arial"/>
                <w:sz w:val="20"/>
                <w:szCs w:val="20"/>
              </w:rPr>
              <w:t xml:space="preserve">IPv6 packet headers do not need to have their logical link address changed as the packet hops from router to router. This leads to a reduction in per-packet overhead. </w:t>
            </w:r>
          </w:p>
        </w:tc>
      </w:tr>
      <w:tr w:rsidR="009C7725" w:rsidRPr="009C7725" w:rsidTr="009C77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7725" w:rsidRPr="009C7725" w:rsidRDefault="009C7725" w:rsidP="009C7725">
            <w:pPr>
              <w:spacing w:after="0" w:line="240" w:lineRule="auto"/>
              <w:rPr>
                <w:rFonts w:ascii="Arial" w:eastAsia="Times New Roman" w:hAnsi="Arial" w:cs="Arial"/>
                <w:sz w:val="20"/>
                <w:szCs w:val="20"/>
              </w:rPr>
            </w:pPr>
            <w:r w:rsidRPr="009C7725">
              <w:rPr>
                <w:rFonts w:ascii="Arial" w:eastAsia="Times New Roman" w:hAnsi="Arial" w:cs="Arial"/>
                <w:sz w:val="20"/>
                <w:szCs w:val="20"/>
              </w:rPr>
              <w:t>Built-in Quality of Service (</w:t>
            </w:r>
            <w:proofErr w:type="spellStart"/>
            <w:r w:rsidRPr="009C7725">
              <w:rPr>
                <w:rFonts w:ascii="Arial" w:eastAsia="Times New Roman" w:hAnsi="Arial" w:cs="Arial"/>
                <w:sz w:val="20"/>
                <w:szCs w:val="20"/>
              </w:rPr>
              <w:t>QoS</w:t>
            </w:r>
            <w:proofErr w:type="spellEnd"/>
            <w:r w:rsidRPr="009C7725">
              <w:rPr>
                <w:rFonts w:ascii="Arial" w:eastAsia="Times New Roman" w:hAnsi="Arial" w:cs="Arial"/>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7725" w:rsidRPr="009C7725" w:rsidRDefault="009C7725" w:rsidP="009C7725">
            <w:pPr>
              <w:spacing w:after="0" w:line="240" w:lineRule="auto"/>
              <w:rPr>
                <w:rFonts w:ascii="Arial" w:eastAsia="Times New Roman" w:hAnsi="Arial" w:cs="Arial"/>
                <w:sz w:val="20"/>
                <w:szCs w:val="20"/>
              </w:rPr>
            </w:pPr>
            <w:r w:rsidRPr="009C7725">
              <w:rPr>
                <w:rFonts w:ascii="Arial" w:eastAsia="Times New Roman" w:hAnsi="Arial" w:cs="Arial"/>
                <w:sz w:val="20"/>
                <w:szCs w:val="20"/>
              </w:rPr>
              <w:t>Built-in support for bandwidth reservations make guaranteed data transfer rates possible. Within an IPv4 environment, Quality of Service features are available as add-ons but are not part of the native protocol.</w:t>
            </w:r>
          </w:p>
        </w:tc>
      </w:tr>
      <w:tr w:rsidR="009C7725" w:rsidRPr="009C7725" w:rsidTr="009C77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7725" w:rsidRPr="009C7725" w:rsidRDefault="009C7725" w:rsidP="009C7725">
            <w:pPr>
              <w:spacing w:after="0" w:line="240" w:lineRule="auto"/>
              <w:rPr>
                <w:rFonts w:ascii="Arial" w:eastAsia="Times New Roman" w:hAnsi="Arial" w:cs="Arial"/>
                <w:sz w:val="20"/>
                <w:szCs w:val="20"/>
              </w:rPr>
            </w:pPr>
            <w:r w:rsidRPr="009C7725">
              <w:rPr>
                <w:rFonts w:ascii="Arial" w:eastAsia="Times New Roman" w:hAnsi="Arial" w:cs="Arial"/>
                <w:sz w:val="20"/>
                <w:szCs w:val="20"/>
              </w:rPr>
              <w:t>Flow label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725" w:rsidRPr="009C7725" w:rsidRDefault="009C7725" w:rsidP="009C7725">
            <w:pPr>
              <w:spacing w:after="0" w:line="240" w:lineRule="auto"/>
              <w:rPr>
                <w:rFonts w:ascii="Arial" w:eastAsia="Times New Roman" w:hAnsi="Arial" w:cs="Arial"/>
                <w:sz w:val="20"/>
                <w:szCs w:val="20"/>
              </w:rPr>
            </w:pPr>
            <w:r w:rsidRPr="009C7725">
              <w:rPr>
                <w:rFonts w:ascii="Arial" w:eastAsia="Times New Roman" w:hAnsi="Arial" w:cs="Arial"/>
                <w:sz w:val="20"/>
                <w:szCs w:val="20"/>
              </w:rPr>
              <w:t xml:space="preserve">The </w:t>
            </w:r>
            <w:r w:rsidRPr="009C7725">
              <w:rPr>
                <w:rFonts w:ascii="Arial" w:eastAsia="Times New Roman" w:hAnsi="Arial" w:cs="Arial"/>
                <w:i/>
                <w:iCs/>
                <w:sz w:val="20"/>
                <w:szCs w:val="20"/>
              </w:rPr>
              <w:t>flow label</w:t>
            </w:r>
            <w:r w:rsidRPr="009C7725">
              <w:rPr>
                <w:rFonts w:ascii="Arial" w:eastAsia="Times New Roman" w:hAnsi="Arial" w:cs="Arial"/>
                <w:sz w:val="20"/>
                <w:szCs w:val="20"/>
              </w:rPr>
              <w:t xml:space="preserve"> is a field in the IPv6 packet header. Packets belonging to the same stream, session, or flow share a common flow label value, making the session easily recognizable without having to open the inner packet to identify the flow.</w:t>
            </w:r>
          </w:p>
        </w:tc>
      </w:tr>
    </w:tbl>
    <w:p w:rsidR="009C7725" w:rsidRPr="00D43808" w:rsidRDefault="009C7725" w:rsidP="003C5624">
      <w:pPr>
        <w:spacing w:before="100" w:beforeAutospacing="1" w:after="100" w:afterAutospacing="1" w:line="240" w:lineRule="auto"/>
        <w:outlineLvl w:val="3"/>
        <w:rPr>
          <w:rFonts w:ascii="Arial" w:eastAsia="Times New Roman" w:hAnsi="Arial" w:cs="Arial"/>
          <w:b/>
          <w:bCs/>
          <w:sz w:val="20"/>
          <w:szCs w:val="20"/>
        </w:rPr>
      </w:pPr>
    </w:p>
    <w:p w:rsidR="009C7725" w:rsidRPr="00D43808" w:rsidRDefault="009C7725">
      <w:pPr>
        <w:rPr>
          <w:rFonts w:ascii="Arial" w:eastAsia="Times New Roman" w:hAnsi="Arial" w:cs="Arial"/>
          <w:b/>
          <w:bCs/>
          <w:sz w:val="20"/>
          <w:szCs w:val="20"/>
        </w:rPr>
      </w:pPr>
      <w:r w:rsidRPr="00D43808">
        <w:rPr>
          <w:rFonts w:ascii="Arial" w:eastAsia="Times New Roman" w:hAnsi="Arial" w:cs="Arial"/>
          <w:b/>
          <w:bCs/>
          <w:sz w:val="20"/>
          <w:szCs w:val="20"/>
        </w:rPr>
        <w:br w:type="page"/>
      </w:r>
    </w:p>
    <w:p w:rsidR="00602275" w:rsidRPr="00602275" w:rsidRDefault="00C74769" w:rsidP="00602275">
      <w:pPr>
        <w:spacing w:before="100" w:beforeAutospacing="1" w:after="100" w:afterAutospacing="1" w:line="240" w:lineRule="auto"/>
        <w:outlineLvl w:val="3"/>
        <w:rPr>
          <w:rFonts w:ascii="Arial" w:eastAsia="Times New Roman" w:hAnsi="Arial" w:cs="Arial"/>
          <w:b/>
          <w:bCs/>
          <w:sz w:val="20"/>
          <w:szCs w:val="20"/>
        </w:rPr>
      </w:pPr>
      <w:proofErr w:type="gramStart"/>
      <w:r>
        <w:rPr>
          <w:rFonts w:ascii="Arial" w:eastAsia="Times New Roman" w:hAnsi="Arial" w:cs="Arial"/>
          <w:b/>
          <w:bCs/>
          <w:sz w:val="20"/>
          <w:szCs w:val="20"/>
        </w:rPr>
        <w:lastRenderedPageBreak/>
        <w:t xml:space="preserve">112.1.4  </w:t>
      </w:r>
      <w:r w:rsidR="00602275" w:rsidRPr="00602275">
        <w:rPr>
          <w:rFonts w:ascii="Arial" w:eastAsia="Times New Roman" w:hAnsi="Arial" w:cs="Arial"/>
          <w:b/>
          <w:bCs/>
          <w:sz w:val="20"/>
          <w:szCs w:val="20"/>
        </w:rPr>
        <w:t>IPv6</w:t>
      </w:r>
      <w:proofErr w:type="gramEnd"/>
      <w:r w:rsidR="00602275" w:rsidRPr="00602275">
        <w:rPr>
          <w:rFonts w:ascii="Arial" w:eastAsia="Times New Roman" w:hAnsi="Arial" w:cs="Arial"/>
          <w:b/>
          <w:bCs/>
          <w:sz w:val="20"/>
          <w:szCs w:val="20"/>
        </w:rPr>
        <w:t xml:space="preserve"> Address Facts</w:t>
      </w:r>
    </w:p>
    <w:p w:rsidR="00602275" w:rsidRPr="00602275" w:rsidRDefault="00602275" w:rsidP="00602275">
      <w:p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The I</w:t>
      </w:r>
      <w:r w:rsidR="00C74769" w:rsidRPr="00602275">
        <w:rPr>
          <w:rFonts w:ascii="Arial" w:eastAsia="Times New Roman" w:hAnsi="Arial" w:cs="Arial"/>
          <w:sz w:val="20"/>
          <w:szCs w:val="20"/>
        </w:rPr>
        <w:t>p</w:t>
      </w:r>
      <w:r w:rsidRPr="00602275">
        <w:rPr>
          <w:rFonts w:ascii="Arial" w:eastAsia="Times New Roman" w:hAnsi="Arial" w:cs="Arial"/>
          <w:sz w:val="20"/>
          <w:szCs w:val="20"/>
        </w:rPr>
        <w:t>v6 address is a 128-bit binary number. A sample I</w:t>
      </w:r>
      <w:r w:rsidR="00C74769" w:rsidRPr="00602275">
        <w:rPr>
          <w:rFonts w:ascii="Arial" w:eastAsia="Times New Roman" w:hAnsi="Arial" w:cs="Arial"/>
          <w:sz w:val="20"/>
          <w:szCs w:val="20"/>
        </w:rPr>
        <w:t>p</w:t>
      </w:r>
      <w:r w:rsidRPr="00602275">
        <w:rPr>
          <w:rFonts w:ascii="Arial" w:eastAsia="Times New Roman" w:hAnsi="Arial" w:cs="Arial"/>
          <w:sz w:val="20"/>
          <w:szCs w:val="20"/>
        </w:rPr>
        <w:t>v6 IP address looks like: 35BC:FA77:4898</w:t>
      </w:r>
      <w:proofErr w:type="gramStart"/>
      <w:r w:rsidRPr="00602275">
        <w:rPr>
          <w:rFonts w:ascii="Arial" w:eastAsia="Times New Roman" w:hAnsi="Arial" w:cs="Arial"/>
          <w:sz w:val="20"/>
          <w:szCs w:val="20"/>
        </w:rPr>
        <w:t>:DAFC:200C:FBBC:A007:8973</w:t>
      </w:r>
      <w:proofErr w:type="gramEnd"/>
      <w:r w:rsidRPr="00602275">
        <w:rPr>
          <w:rFonts w:ascii="Arial" w:eastAsia="Times New Roman" w:hAnsi="Arial" w:cs="Arial"/>
          <w:sz w:val="20"/>
          <w:szCs w:val="20"/>
        </w:rPr>
        <w:t>. The following list describes the features of an I</w:t>
      </w:r>
      <w:r w:rsidR="00C74769" w:rsidRPr="00602275">
        <w:rPr>
          <w:rFonts w:ascii="Arial" w:eastAsia="Times New Roman" w:hAnsi="Arial" w:cs="Arial"/>
          <w:sz w:val="20"/>
          <w:szCs w:val="20"/>
        </w:rPr>
        <w:t>p</w:t>
      </w:r>
      <w:r w:rsidRPr="00602275">
        <w:rPr>
          <w:rFonts w:ascii="Arial" w:eastAsia="Times New Roman" w:hAnsi="Arial" w:cs="Arial"/>
          <w:sz w:val="20"/>
          <w:szCs w:val="20"/>
        </w:rPr>
        <w:t>v6 address:</w:t>
      </w:r>
    </w:p>
    <w:p w:rsidR="00602275" w:rsidRPr="00602275" w:rsidRDefault="00602275" w:rsidP="00602275">
      <w:pPr>
        <w:numPr>
          <w:ilvl w:val="0"/>
          <w:numId w:val="14"/>
        </w:num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The address is made up of 32 hexadecimal numbers, organized into 8 quartets.</w:t>
      </w:r>
    </w:p>
    <w:p w:rsidR="00602275" w:rsidRPr="00602275" w:rsidRDefault="00602275" w:rsidP="00602275">
      <w:pPr>
        <w:numPr>
          <w:ilvl w:val="0"/>
          <w:numId w:val="14"/>
        </w:num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The quartets are separated by colons.</w:t>
      </w:r>
    </w:p>
    <w:p w:rsidR="00602275" w:rsidRPr="00602275" w:rsidRDefault="00602275" w:rsidP="00602275">
      <w:pPr>
        <w:numPr>
          <w:ilvl w:val="0"/>
          <w:numId w:val="14"/>
        </w:num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Each quartet is represented as a hexadecimal number between 0 and FFFF. Each quartet represents 16-bits of data (FFFF = 1111 1111 1111 1111).</w:t>
      </w:r>
    </w:p>
    <w:p w:rsidR="00602275" w:rsidRPr="00602275" w:rsidRDefault="00602275" w:rsidP="00602275">
      <w:pPr>
        <w:numPr>
          <w:ilvl w:val="0"/>
          <w:numId w:val="14"/>
        </w:num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 xml:space="preserve">Leading </w:t>
      </w:r>
      <w:proofErr w:type="spellStart"/>
      <w:r w:rsidRPr="00602275">
        <w:rPr>
          <w:rFonts w:ascii="Arial" w:eastAsia="Times New Roman" w:hAnsi="Arial" w:cs="Arial"/>
          <w:sz w:val="20"/>
          <w:szCs w:val="20"/>
        </w:rPr>
        <w:t>zeros</w:t>
      </w:r>
      <w:proofErr w:type="spellEnd"/>
      <w:r w:rsidRPr="00602275">
        <w:rPr>
          <w:rFonts w:ascii="Arial" w:eastAsia="Times New Roman" w:hAnsi="Arial" w:cs="Arial"/>
          <w:sz w:val="20"/>
          <w:szCs w:val="20"/>
        </w:rPr>
        <w:t xml:space="preserve"> can be omitted in each section. For example, the quartet 0284 could also be represented by 284.</w:t>
      </w:r>
    </w:p>
    <w:p w:rsidR="00602275" w:rsidRPr="00602275" w:rsidRDefault="00602275" w:rsidP="00602275">
      <w:pPr>
        <w:numPr>
          <w:ilvl w:val="0"/>
          <w:numId w:val="14"/>
        </w:num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 xml:space="preserve">Addresses with consecutive </w:t>
      </w:r>
      <w:proofErr w:type="spellStart"/>
      <w:r w:rsidRPr="00602275">
        <w:rPr>
          <w:rFonts w:ascii="Arial" w:eastAsia="Times New Roman" w:hAnsi="Arial" w:cs="Arial"/>
          <w:sz w:val="20"/>
          <w:szCs w:val="20"/>
        </w:rPr>
        <w:t>zeros</w:t>
      </w:r>
      <w:proofErr w:type="spellEnd"/>
      <w:r w:rsidRPr="00602275">
        <w:rPr>
          <w:rFonts w:ascii="Arial" w:eastAsia="Times New Roman" w:hAnsi="Arial" w:cs="Arial"/>
          <w:sz w:val="20"/>
          <w:szCs w:val="20"/>
        </w:rPr>
        <w:t xml:space="preserve"> can be expressed more concisely by substituting a double-colon for the group of </w:t>
      </w:r>
      <w:proofErr w:type="spellStart"/>
      <w:r w:rsidRPr="00602275">
        <w:rPr>
          <w:rFonts w:ascii="Arial" w:eastAsia="Times New Roman" w:hAnsi="Arial" w:cs="Arial"/>
          <w:sz w:val="20"/>
          <w:szCs w:val="20"/>
        </w:rPr>
        <w:t>zeros</w:t>
      </w:r>
      <w:proofErr w:type="spellEnd"/>
      <w:r w:rsidRPr="00602275">
        <w:rPr>
          <w:rFonts w:ascii="Arial" w:eastAsia="Times New Roman" w:hAnsi="Arial" w:cs="Arial"/>
          <w:sz w:val="20"/>
          <w:szCs w:val="20"/>
        </w:rPr>
        <w:t xml:space="preserve">. For example: </w:t>
      </w:r>
    </w:p>
    <w:p w:rsidR="00602275" w:rsidRPr="00602275" w:rsidRDefault="00602275" w:rsidP="00602275">
      <w:pPr>
        <w:numPr>
          <w:ilvl w:val="1"/>
          <w:numId w:val="14"/>
        </w:num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 xml:space="preserve">FEC0:0:0:0:78CD:1283:F398:23AB </w:t>
      </w:r>
    </w:p>
    <w:p w:rsidR="00602275" w:rsidRPr="00602275" w:rsidRDefault="00602275" w:rsidP="00602275">
      <w:pPr>
        <w:numPr>
          <w:ilvl w:val="1"/>
          <w:numId w:val="14"/>
        </w:num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FEC0::78CD:1283:F398:23AB (concise form)</w:t>
      </w:r>
    </w:p>
    <w:p w:rsidR="00602275" w:rsidRPr="00602275" w:rsidRDefault="00602275" w:rsidP="00602275">
      <w:pPr>
        <w:numPr>
          <w:ilvl w:val="0"/>
          <w:numId w:val="14"/>
        </w:num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 xml:space="preserve">If an address has more than one consecutive location where one or more quartets are all </w:t>
      </w:r>
      <w:proofErr w:type="spellStart"/>
      <w:r w:rsidRPr="00602275">
        <w:rPr>
          <w:rFonts w:ascii="Arial" w:eastAsia="Times New Roman" w:hAnsi="Arial" w:cs="Arial"/>
          <w:sz w:val="20"/>
          <w:szCs w:val="20"/>
        </w:rPr>
        <w:t>zeros</w:t>
      </w:r>
      <w:proofErr w:type="spellEnd"/>
      <w:r w:rsidRPr="00602275">
        <w:rPr>
          <w:rFonts w:ascii="Arial" w:eastAsia="Times New Roman" w:hAnsi="Arial" w:cs="Arial"/>
          <w:sz w:val="20"/>
          <w:szCs w:val="20"/>
        </w:rPr>
        <w:t>, only one location can be abbreviated. For example, FEC2:0:0:0:78CA:0:0:23AB could be abbreviated as:</w:t>
      </w:r>
    </w:p>
    <w:p w:rsidR="00602275" w:rsidRPr="00602275" w:rsidRDefault="00602275" w:rsidP="00602275">
      <w:pPr>
        <w:numPr>
          <w:ilvl w:val="1"/>
          <w:numId w:val="14"/>
        </w:num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FEC2::78CA:0:0:23AB or</w:t>
      </w:r>
    </w:p>
    <w:p w:rsidR="00602275" w:rsidRPr="00602275" w:rsidRDefault="00602275" w:rsidP="00602275">
      <w:pPr>
        <w:numPr>
          <w:ilvl w:val="1"/>
          <w:numId w:val="14"/>
        </w:num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FEC2:0:0:0:78CA::23AB</w:t>
      </w:r>
    </w:p>
    <w:p w:rsidR="00602275" w:rsidRPr="00602275" w:rsidRDefault="00602275" w:rsidP="00602275">
      <w:pPr>
        <w:spacing w:beforeAutospacing="1" w:after="0" w:afterAutospacing="1" w:line="240" w:lineRule="auto"/>
        <w:ind w:left="720"/>
        <w:rPr>
          <w:rFonts w:ascii="Arial" w:eastAsia="Times New Roman" w:hAnsi="Arial" w:cs="Arial"/>
          <w:sz w:val="20"/>
          <w:szCs w:val="20"/>
        </w:rPr>
      </w:pPr>
      <w:r w:rsidRPr="00602275">
        <w:rPr>
          <w:rFonts w:ascii="Arial" w:eastAsia="Times New Roman" w:hAnsi="Arial" w:cs="Arial"/>
          <w:sz w:val="20"/>
          <w:szCs w:val="20"/>
        </w:rPr>
        <w:t xml:space="preserve">But </w:t>
      </w:r>
      <w:r w:rsidRPr="00602275">
        <w:rPr>
          <w:rFonts w:ascii="Arial" w:eastAsia="Times New Roman" w:hAnsi="Arial" w:cs="Arial"/>
          <w:i/>
          <w:iCs/>
          <w:sz w:val="20"/>
          <w:szCs w:val="20"/>
        </w:rPr>
        <w:t>not</w:t>
      </w:r>
      <w:r w:rsidRPr="00602275">
        <w:rPr>
          <w:rFonts w:ascii="Arial" w:eastAsia="Times New Roman" w:hAnsi="Arial" w:cs="Arial"/>
          <w:sz w:val="20"/>
          <w:szCs w:val="20"/>
        </w:rPr>
        <w:t xml:space="preserve"> FEC2:</w:t>
      </w:r>
      <w:proofErr w:type="gramStart"/>
      <w:r w:rsidRPr="00602275">
        <w:rPr>
          <w:rFonts w:ascii="Arial" w:eastAsia="Times New Roman" w:hAnsi="Arial" w:cs="Arial"/>
          <w:sz w:val="20"/>
          <w:szCs w:val="20"/>
        </w:rPr>
        <w:t>:78CA</w:t>
      </w:r>
      <w:proofErr w:type="gramEnd"/>
      <w:r w:rsidRPr="00602275">
        <w:rPr>
          <w:rFonts w:ascii="Arial" w:eastAsia="Times New Roman" w:hAnsi="Arial" w:cs="Arial"/>
          <w:sz w:val="20"/>
          <w:szCs w:val="20"/>
        </w:rPr>
        <w:t xml:space="preserve">::23AB </w:t>
      </w:r>
    </w:p>
    <w:p w:rsidR="00602275" w:rsidRPr="00602275" w:rsidRDefault="00602275" w:rsidP="00602275">
      <w:pPr>
        <w:numPr>
          <w:ilvl w:val="0"/>
          <w:numId w:val="14"/>
        </w:num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 xml:space="preserve">The 128-bit address contains two parts: </w:t>
      </w:r>
    </w:p>
    <w:p w:rsidR="00602275" w:rsidRPr="00602275" w:rsidRDefault="00602275" w:rsidP="00602275">
      <w:pPr>
        <w:numPr>
          <w:ilvl w:val="1"/>
          <w:numId w:val="14"/>
        </w:num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 xml:space="preserve">The first 64-bits is known as the </w:t>
      </w:r>
      <w:r w:rsidRPr="00602275">
        <w:rPr>
          <w:rFonts w:ascii="Arial" w:eastAsia="Times New Roman" w:hAnsi="Arial" w:cs="Arial"/>
          <w:i/>
          <w:iCs/>
          <w:sz w:val="20"/>
          <w:szCs w:val="20"/>
        </w:rPr>
        <w:t>prefix</w:t>
      </w:r>
      <w:r w:rsidRPr="00602275">
        <w:rPr>
          <w:rFonts w:ascii="Arial" w:eastAsia="Times New Roman" w:hAnsi="Arial" w:cs="Arial"/>
          <w:sz w:val="20"/>
          <w:szCs w:val="20"/>
        </w:rPr>
        <w:t xml:space="preserve">. The prefix includes the network and subnet address. Because addresses are allocated based on physical location, the prefix also includes global routing information. The 64-bit prefix is often referred to as the </w:t>
      </w:r>
      <w:r w:rsidRPr="00602275">
        <w:rPr>
          <w:rFonts w:ascii="Arial" w:eastAsia="Times New Roman" w:hAnsi="Arial" w:cs="Arial"/>
          <w:i/>
          <w:iCs/>
          <w:sz w:val="20"/>
          <w:szCs w:val="20"/>
        </w:rPr>
        <w:t>global routing</w:t>
      </w:r>
      <w:r w:rsidRPr="00602275">
        <w:rPr>
          <w:rFonts w:ascii="Arial" w:eastAsia="Times New Roman" w:hAnsi="Arial" w:cs="Arial"/>
          <w:sz w:val="20"/>
          <w:szCs w:val="20"/>
        </w:rPr>
        <w:t xml:space="preserve"> prefix. </w:t>
      </w:r>
    </w:p>
    <w:p w:rsidR="00602275" w:rsidRPr="00602275" w:rsidRDefault="00602275" w:rsidP="00602275">
      <w:pPr>
        <w:numPr>
          <w:ilvl w:val="1"/>
          <w:numId w:val="14"/>
        </w:num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 xml:space="preserve">The last 64-bits is the </w:t>
      </w:r>
      <w:r w:rsidRPr="00602275">
        <w:rPr>
          <w:rFonts w:ascii="Arial" w:eastAsia="Times New Roman" w:hAnsi="Arial" w:cs="Arial"/>
          <w:i/>
          <w:iCs/>
          <w:sz w:val="20"/>
          <w:szCs w:val="20"/>
        </w:rPr>
        <w:t>interface ID</w:t>
      </w:r>
      <w:r w:rsidRPr="00602275">
        <w:rPr>
          <w:rFonts w:ascii="Arial" w:eastAsia="Times New Roman" w:hAnsi="Arial" w:cs="Arial"/>
          <w:sz w:val="20"/>
          <w:szCs w:val="20"/>
        </w:rPr>
        <w:t xml:space="preserve">. This is the unique address assigned to an interface. </w:t>
      </w:r>
      <w:r w:rsidRPr="00602275">
        <w:rPr>
          <w:rFonts w:ascii="Arial" w:eastAsia="Times New Roman" w:hAnsi="Arial" w:cs="Arial"/>
          <w:b/>
          <w:bCs/>
          <w:sz w:val="20"/>
          <w:szCs w:val="20"/>
        </w:rPr>
        <w:t>Note</w:t>
      </w:r>
      <w:r w:rsidRPr="00602275">
        <w:rPr>
          <w:rFonts w:ascii="Arial" w:eastAsia="Times New Roman" w:hAnsi="Arial" w:cs="Arial"/>
          <w:sz w:val="20"/>
          <w:szCs w:val="20"/>
        </w:rPr>
        <w:t xml:space="preserve">: Addresses are assigned to interfaces (network connections), not to the host. Technically, the interface ID is </w:t>
      </w:r>
      <w:r w:rsidRPr="00602275">
        <w:rPr>
          <w:rFonts w:ascii="Arial" w:eastAsia="Times New Roman" w:hAnsi="Arial" w:cs="Arial"/>
          <w:i/>
          <w:iCs/>
          <w:sz w:val="20"/>
          <w:szCs w:val="20"/>
        </w:rPr>
        <w:t>not</w:t>
      </w:r>
      <w:r w:rsidRPr="00602275">
        <w:rPr>
          <w:rFonts w:ascii="Arial" w:eastAsia="Times New Roman" w:hAnsi="Arial" w:cs="Arial"/>
          <w:sz w:val="20"/>
          <w:szCs w:val="20"/>
        </w:rPr>
        <w:t xml:space="preserve"> a host address. </w:t>
      </w:r>
    </w:p>
    <w:p w:rsidR="00602275" w:rsidRPr="00602275" w:rsidRDefault="00602275" w:rsidP="00602275">
      <w:p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 xml:space="preserve">The 64-bit prefix can be divided into various parts, with each part having a specific meaning. </w:t>
      </w:r>
    </w:p>
    <w:p w:rsidR="00602275" w:rsidRPr="00602275" w:rsidRDefault="00602275" w:rsidP="00602275">
      <w:pPr>
        <w:numPr>
          <w:ilvl w:val="0"/>
          <w:numId w:val="15"/>
        </w:num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 xml:space="preserve">The </w:t>
      </w:r>
      <w:r w:rsidRPr="00602275">
        <w:rPr>
          <w:rFonts w:ascii="Arial" w:eastAsia="Times New Roman" w:hAnsi="Arial" w:cs="Arial"/>
          <w:i/>
          <w:iCs/>
          <w:sz w:val="20"/>
          <w:szCs w:val="20"/>
        </w:rPr>
        <w:t>prefix length</w:t>
      </w:r>
      <w:r w:rsidRPr="00602275">
        <w:rPr>
          <w:rFonts w:ascii="Arial" w:eastAsia="Times New Roman" w:hAnsi="Arial" w:cs="Arial"/>
          <w:sz w:val="20"/>
          <w:szCs w:val="20"/>
        </w:rPr>
        <w:t xml:space="preserve"> identifies the number of bits in the relevant portion of the prefix. To indicate the prefix length, add a slash (/) followed by the prefix length number. </w:t>
      </w:r>
    </w:p>
    <w:p w:rsidR="00602275" w:rsidRPr="00602275" w:rsidRDefault="00602275" w:rsidP="00602275">
      <w:pPr>
        <w:numPr>
          <w:ilvl w:val="0"/>
          <w:numId w:val="15"/>
        </w:num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Bits past the end of the prefix length are all binary 0s. For example, the full 64-bit prefix for address 2001:0DB8:4898</w:t>
      </w:r>
      <w:proofErr w:type="gramStart"/>
      <w:r w:rsidRPr="00602275">
        <w:rPr>
          <w:rFonts w:ascii="Arial" w:eastAsia="Times New Roman" w:hAnsi="Arial" w:cs="Arial"/>
          <w:sz w:val="20"/>
          <w:szCs w:val="20"/>
        </w:rPr>
        <w:t>:DAFC:200C:FBBC:A007:8973</w:t>
      </w:r>
      <w:proofErr w:type="gramEnd"/>
      <w:r w:rsidRPr="00602275">
        <w:rPr>
          <w:rFonts w:ascii="Arial" w:eastAsia="Times New Roman" w:hAnsi="Arial" w:cs="Arial"/>
          <w:sz w:val="20"/>
          <w:szCs w:val="20"/>
        </w:rPr>
        <w:t xml:space="preserve"> is 2001:0DB8:4898:DAFC:0000:0000:0000:0000</w:t>
      </w:r>
      <w:r w:rsidRPr="00602275">
        <w:rPr>
          <w:rFonts w:ascii="Arial" w:eastAsia="Times New Roman" w:hAnsi="Arial" w:cs="Arial"/>
          <w:b/>
          <w:bCs/>
          <w:sz w:val="20"/>
          <w:szCs w:val="20"/>
        </w:rPr>
        <w:t>/</w:t>
      </w:r>
      <w:r w:rsidRPr="00602275">
        <w:rPr>
          <w:rFonts w:ascii="Arial" w:eastAsia="Times New Roman" w:hAnsi="Arial" w:cs="Arial"/>
          <w:sz w:val="20"/>
          <w:szCs w:val="20"/>
        </w:rPr>
        <w:t xml:space="preserve">64. </w:t>
      </w:r>
    </w:p>
    <w:p w:rsidR="00602275" w:rsidRPr="00602275" w:rsidRDefault="00602275" w:rsidP="00602275">
      <w:pPr>
        <w:numPr>
          <w:ilvl w:val="0"/>
          <w:numId w:val="15"/>
        </w:num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Full quartets with trailing 0</w:t>
      </w:r>
      <w:r w:rsidR="00C74769">
        <w:rPr>
          <w:rFonts w:ascii="Arial" w:eastAsia="Times New Roman" w:hAnsi="Arial" w:cs="Arial"/>
          <w:sz w:val="20"/>
          <w:szCs w:val="20"/>
        </w:rPr>
        <w:t>’</w:t>
      </w:r>
      <w:r w:rsidRPr="00602275">
        <w:rPr>
          <w:rFonts w:ascii="Arial" w:eastAsia="Times New Roman" w:hAnsi="Arial" w:cs="Arial"/>
          <w:sz w:val="20"/>
          <w:szCs w:val="20"/>
        </w:rPr>
        <w:t>s in the prefix address can be omitted (for example 2001:0DB8:4898</w:t>
      </w:r>
      <w:proofErr w:type="gramStart"/>
      <w:r w:rsidRPr="00602275">
        <w:rPr>
          <w:rFonts w:ascii="Arial" w:eastAsia="Times New Roman" w:hAnsi="Arial" w:cs="Arial"/>
          <w:sz w:val="20"/>
          <w:szCs w:val="20"/>
        </w:rPr>
        <w:t>:DAFC</w:t>
      </w:r>
      <w:proofErr w:type="gramEnd"/>
      <w:r w:rsidRPr="00602275">
        <w:rPr>
          <w:rFonts w:ascii="Arial" w:eastAsia="Times New Roman" w:hAnsi="Arial" w:cs="Arial"/>
          <w:sz w:val="20"/>
          <w:szCs w:val="20"/>
        </w:rPr>
        <w:t>::</w:t>
      </w:r>
      <w:r w:rsidRPr="00602275">
        <w:rPr>
          <w:rFonts w:ascii="Arial" w:eastAsia="Times New Roman" w:hAnsi="Arial" w:cs="Arial"/>
          <w:b/>
          <w:bCs/>
          <w:sz w:val="20"/>
          <w:szCs w:val="20"/>
        </w:rPr>
        <w:t>/</w:t>
      </w:r>
      <w:r w:rsidRPr="00602275">
        <w:rPr>
          <w:rFonts w:ascii="Arial" w:eastAsia="Times New Roman" w:hAnsi="Arial" w:cs="Arial"/>
          <w:sz w:val="20"/>
          <w:szCs w:val="20"/>
        </w:rPr>
        <w:t xml:space="preserve">64). </w:t>
      </w:r>
    </w:p>
    <w:p w:rsidR="00602275" w:rsidRPr="00602275" w:rsidRDefault="00602275" w:rsidP="00602275">
      <w:pPr>
        <w:numPr>
          <w:ilvl w:val="0"/>
          <w:numId w:val="15"/>
        </w:num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If the prefix is not on a quartet boundary (this applies to any prefix that is not a multiple of 16), any hex values listed after the boundary should written as 0</w:t>
      </w:r>
      <w:r w:rsidR="00C74769">
        <w:rPr>
          <w:rFonts w:ascii="Arial" w:eastAsia="Times New Roman" w:hAnsi="Arial" w:cs="Arial"/>
          <w:sz w:val="20"/>
          <w:szCs w:val="20"/>
        </w:rPr>
        <w:t>’</w:t>
      </w:r>
      <w:r w:rsidRPr="00602275">
        <w:rPr>
          <w:rFonts w:ascii="Arial" w:eastAsia="Times New Roman" w:hAnsi="Arial" w:cs="Arial"/>
          <w:sz w:val="20"/>
          <w:szCs w:val="20"/>
        </w:rPr>
        <w:t>s. For example, the prefix 2001:0DB8:4898</w:t>
      </w:r>
      <w:proofErr w:type="gramStart"/>
      <w:r w:rsidRPr="00602275">
        <w:rPr>
          <w:rFonts w:ascii="Arial" w:eastAsia="Times New Roman" w:hAnsi="Arial" w:cs="Arial"/>
          <w:sz w:val="20"/>
          <w:szCs w:val="20"/>
        </w:rPr>
        <w:t>:DAFC</w:t>
      </w:r>
      <w:proofErr w:type="gramEnd"/>
      <w:r w:rsidRPr="00602275">
        <w:rPr>
          <w:rFonts w:ascii="Arial" w:eastAsia="Times New Roman" w:hAnsi="Arial" w:cs="Arial"/>
          <w:sz w:val="20"/>
          <w:szCs w:val="20"/>
        </w:rPr>
        <w:t>::</w:t>
      </w:r>
      <w:r w:rsidRPr="00602275">
        <w:rPr>
          <w:rFonts w:ascii="Arial" w:eastAsia="Times New Roman" w:hAnsi="Arial" w:cs="Arial"/>
          <w:b/>
          <w:bCs/>
          <w:sz w:val="20"/>
          <w:szCs w:val="20"/>
        </w:rPr>
        <w:t>/</w:t>
      </w:r>
      <w:r w:rsidRPr="00602275">
        <w:rPr>
          <w:rFonts w:ascii="Arial" w:eastAsia="Times New Roman" w:hAnsi="Arial" w:cs="Arial"/>
          <w:sz w:val="20"/>
          <w:szCs w:val="20"/>
        </w:rPr>
        <w:t>56 should be written as 35BC:FA77:4898:DA</w:t>
      </w:r>
      <w:r w:rsidRPr="00602275">
        <w:rPr>
          <w:rFonts w:ascii="Arial" w:eastAsia="Times New Roman" w:hAnsi="Arial" w:cs="Arial"/>
          <w:b/>
          <w:bCs/>
          <w:color w:val="FF0000"/>
          <w:sz w:val="20"/>
          <w:szCs w:val="20"/>
        </w:rPr>
        <w:t>00</w:t>
      </w:r>
      <w:r w:rsidRPr="00602275">
        <w:rPr>
          <w:rFonts w:ascii="Arial" w:eastAsia="Times New Roman" w:hAnsi="Arial" w:cs="Arial"/>
          <w:sz w:val="20"/>
          <w:szCs w:val="20"/>
        </w:rPr>
        <w:t>::</w:t>
      </w:r>
      <w:r w:rsidRPr="00602275">
        <w:rPr>
          <w:rFonts w:ascii="Arial" w:eastAsia="Times New Roman" w:hAnsi="Arial" w:cs="Arial"/>
          <w:b/>
          <w:bCs/>
          <w:sz w:val="20"/>
          <w:szCs w:val="20"/>
        </w:rPr>
        <w:t>/</w:t>
      </w:r>
      <w:r w:rsidRPr="00602275">
        <w:rPr>
          <w:rFonts w:ascii="Arial" w:eastAsia="Times New Roman" w:hAnsi="Arial" w:cs="Arial"/>
          <w:sz w:val="20"/>
          <w:szCs w:val="20"/>
        </w:rPr>
        <w:t xml:space="preserve">56. Remember, only </w:t>
      </w:r>
      <w:r w:rsidRPr="00602275">
        <w:rPr>
          <w:rFonts w:ascii="Arial" w:eastAsia="Times New Roman" w:hAnsi="Arial" w:cs="Arial"/>
          <w:i/>
          <w:iCs/>
          <w:sz w:val="20"/>
          <w:szCs w:val="20"/>
        </w:rPr>
        <w:t>leading</w:t>
      </w:r>
      <w:r w:rsidRPr="00602275">
        <w:rPr>
          <w:rFonts w:ascii="Arial" w:eastAsia="Times New Roman" w:hAnsi="Arial" w:cs="Arial"/>
          <w:sz w:val="20"/>
          <w:szCs w:val="20"/>
        </w:rPr>
        <w:t xml:space="preserve"> 0</w:t>
      </w:r>
      <w:r w:rsidR="00C74769">
        <w:rPr>
          <w:rFonts w:ascii="Arial" w:eastAsia="Times New Roman" w:hAnsi="Arial" w:cs="Arial"/>
          <w:sz w:val="20"/>
          <w:szCs w:val="20"/>
        </w:rPr>
        <w:t>’</w:t>
      </w:r>
      <w:r w:rsidRPr="00602275">
        <w:rPr>
          <w:rFonts w:ascii="Arial" w:eastAsia="Times New Roman" w:hAnsi="Arial" w:cs="Arial"/>
          <w:sz w:val="20"/>
          <w:szCs w:val="20"/>
        </w:rPr>
        <w:t xml:space="preserve">s within a quartet can be omitted.  </w:t>
      </w:r>
    </w:p>
    <w:p w:rsidR="00602275" w:rsidRPr="00602275" w:rsidRDefault="00602275" w:rsidP="00602275">
      <w:pPr>
        <w:numPr>
          <w:ilvl w:val="0"/>
          <w:numId w:val="15"/>
        </w:num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Be aware that the prefix length number is a binary value, while the prefix itself is a hexadecimal value.</w:t>
      </w:r>
    </w:p>
    <w:p w:rsidR="00443CF1" w:rsidRDefault="00443CF1">
      <w:pPr>
        <w:rPr>
          <w:rFonts w:ascii="Arial" w:eastAsia="Times New Roman" w:hAnsi="Arial" w:cs="Arial"/>
          <w:sz w:val="20"/>
          <w:szCs w:val="20"/>
        </w:rPr>
      </w:pPr>
      <w:r>
        <w:rPr>
          <w:rFonts w:ascii="Arial" w:eastAsia="Times New Roman" w:hAnsi="Arial" w:cs="Arial"/>
          <w:sz w:val="20"/>
          <w:szCs w:val="20"/>
        </w:rPr>
        <w:br w:type="page"/>
      </w:r>
    </w:p>
    <w:p w:rsidR="00602275" w:rsidRPr="00602275" w:rsidRDefault="00602275" w:rsidP="00602275">
      <w:p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lastRenderedPageBreak/>
        <w:t>Global routing information is identified within the 64-bit prefix by subdividing the prefix using varying prefix lengths. The following graphic is an example of how the I</w:t>
      </w:r>
      <w:r w:rsidR="00C74769" w:rsidRPr="00602275">
        <w:rPr>
          <w:rFonts w:ascii="Arial" w:eastAsia="Times New Roman" w:hAnsi="Arial" w:cs="Arial"/>
          <w:sz w:val="20"/>
          <w:szCs w:val="20"/>
        </w:rPr>
        <w:t>p</w:t>
      </w:r>
      <w:r w:rsidRPr="00602275">
        <w:rPr>
          <w:rFonts w:ascii="Arial" w:eastAsia="Times New Roman" w:hAnsi="Arial" w:cs="Arial"/>
          <w:sz w:val="20"/>
          <w:szCs w:val="20"/>
        </w:rPr>
        <w:t>v6 prefix could be divided:</w:t>
      </w:r>
    </w:p>
    <w:p w:rsidR="00602275" w:rsidRPr="00602275" w:rsidRDefault="00602275" w:rsidP="00602275">
      <w:pPr>
        <w:spacing w:before="100" w:beforeAutospacing="1" w:after="100" w:afterAutospacing="1" w:line="240" w:lineRule="auto"/>
        <w:rPr>
          <w:rFonts w:ascii="Arial" w:eastAsia="Times New Roman" w:hAnsi="Arial" w:cs="Arial"/>
          <w:sz w:val="20"/>
          <w:szCs w:val="20"/>
        </w:rPr>
      </w:pPr>
      <w:r w:rsidRPr="00D43808">
        <w:rPr>
          <w:rFonts w:ascii="Arial" w:eastAsia="Times New Roman" w:hAnsi="Arial" w:cs="Arial"/>
          <w:noProof/>
          <w:sz w:val="20"/>
          <w:szCs w:val="20"/>
        </w:rPr>
        <w:drawing>
          <wp:inline distT="0" distB="0" distL="0" distR="0">
            <wp:extent cx="5772785" cy="2806700"/>
            <wp:effectExtent l="0" t="0" r="0" b="0"/>
            <wp:docPr id="1" name="Picture 1" descr="http://content.testout.com/c802_120cle/Resources/Cisco/c802v1/ipv6_addg/Pref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ent.testout.com/c802_120cle/Resources/Cisco/c802v1/ipv6_addg/Prefix.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2785" cy="2806700"/>
                    </a:xfrm>
                    <a:prstGeom prst="rect">
                      <a:avLst/>
                    </a:prstGeom>
                    <a:noFill/>
                    <a:ln>
                      <a:noFill/>
                    </a:ln>
                  </pic:spPr>
                </pic:pic>
              </a:graphicData>
            </a:graphic>
          </wp:inline>
        </w:drawing>
      </w:r>
    </w:p>
    <w:p w:rsidR="00602275" w:rsidRPr="00602275" w:rsidRDefault="00602275" w:rsidP="00602275">
      <w:p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This sample assignment of I</w:t>
      </w:r>
      <w:r w:rsidR="00C74769" w:rsidRPr="00602275">
        <w:rPr>
          <w:rFonts w:ascii="Arial" w:eastAsia="Times New Roman" w:hAnsi="Arial" w:cs="Arial"/>
          <w:sz w:val="20"/>
          <w:szCs w:val="20"/>
        </w:rPr>
        <w:t>p</w:t>
      </w:r>
      <w:r w:rsidRPr="00602275">
        <w:rPr>
          <w:rFonts w:ascii="Arial" w:eastAsia="Times New Roman" w:hAnsi="Arial" w:cs="Arial"/>
          <w:sz w:val="20"/>
          <w:szCs w:val="20"/>
        </w:rPr>
        <w:t>v6 addresses is explained in the following table: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60"/>
        <w:gridCol w:w="7984"/>
      </w:tblGrid>
      <w:tr w:rsidR="00602275" w:rsidRPr="00602275" w:rsidTr="0060227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2275" w:rsidRPr="00602275" w:rsidRDefault="00602275" w:rsidP="00602275">
            <w:pPr>
              <w:spacing w:after="0" w:line="240" w:lineRule="auto"/>
              <w:rPr>
                <w:rFonts w:ascii="Arial" w:eastAsia="Times New Roman" w:hAnsi="Arial" w:cs="Arial"/>
                <w:sz w:val="20"/>
                <w:szCs w:val="20"/>
              </w:rPr>
            </w:pPr>
            <w:r w:rsidRPr="00602275">
              <w:rPr>
                <w:rFonts w:ascii="Arial" w:eastAsia="Times New Roman" w:hAnsi="Arial" w:cs="Arial"/>
                <w:sz w:val="20"/>
                <w:szCs w:val="20"/>
              </w:rPr>
              <w:t>Prefix</w:t>
            </w:r>
          </w:p>
        </w:tc>
        <w:tc>
          <w:tcPr>
            <w:tcW w:w="0" w:type="auto"/>
            <w:tcBorders>
              <w:top w:val="outset" w:sz="6" w:space="0" w:color="auto"/>
              <w:left w:val="outset" w:sz="6" w:space="0" w:color="auto"/>
              <w:bottom w:val="outset" w:sz="6" w:space="0" w:color="auto"/>
              <w:right w:val="outset" w:sz="6" w:space="0" w:color="auto"/>
            </w:tcBorders>
            <w:vAlign w:val="center"/>
            <w:hideMark/>
          </w:tcPr>
          <w:p w:rsidR="00602275" w:rsidRPr="00602275" w:rsidRDefault="00602275" w:rsidP="00602275">
            <w:pPr>
              <w:spacing w:after="0" w:line="240" w:lineRule="auto"/>
              <w:rPr>
                <w:rFonts w:ascii="Arial" w:eastAsia="Times New Roman" w:hAnsi="Arial" w:cs="Arial"/>
                <w:sz w:val="20"/>
                <w:szCs w:val="20"/>
              </w:rPr>
            </w:pPr>
            <w:r w:rsidRPr="00602275">
              <w:rPr>
                <w:rFonts w:ascii="Arial" w:eastAsia="Times New Roman" w:hAnsi="Arial" w:cs="Arial"/>
                <w:sz w:val="20"/>
                <w:szCs w:val="20"/>
              </w:rPr>
              <w:t>Description</w:t>
            </w:r>
          </w:p>
        </w:tc>
      </w:tr>
      <w:tr w:rsidR="00602275" w:rsidRPr="00602275" w:rsidTr="0060227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2275" w:rsidRPr="00602275" w:rsidRDefault="00602275" w:rsidP="00602275">
            <w:pPr>
              <w:spacing w:after="0" w:line="240" w:lineRule="auto"/>
              <w:rPr>
                <w:rFonts w:ascii="Arial" w:eastAsia="Times New Roman" w:hAnsi="Arial" w:cs="Arial"/>
                <w:sz w:val="20"/>
                <w:szCs w:val="20"/>
              </w:rPr>
            </w:pPr>
            <w:r w:rsidRPr="00602275">
              <w:rPr>
                <w:rFonts w:ascii="Arial" w:eastAsia="Times New Roman" w:hAnsi="Arial" w:cs="Arial"/>
                <w:sz w:val="20"/>
                <w:szCs w:val="20"/>
              </w:rPr>
              <w:t>Regional Internet Registry (RIR)</w:t>
            </w:r>
          </w:p>
        </w:tc>
        <w:tc>
          <w:tcPr>
            <w:tcW w:w="0" w:type="auto"/>
            <w:tcBorders>
              <w:top w:val="outset" w:sz="6" w:space="0" w:color="auto"/>
              <w:left w:val="outset" w:sz="6" w:space="0" w:color="auto"/>
              <w:bottom w:val="outset" w:sz="6" w:space="0" w:color="auto"/>
              <w:right w:val="outset" w:sz="6" w:space="0" w:color="auto"/>
            </w:tcBorders>
            <w:vAlign w:val="center"/>
            <w:hideMark/>
          </w:tcPr>
          <w:p w:rsidR="00602275" w:rsidRPr="00602275" w:rsidRDefault="00602275" w:rsidP="00602275">
            <w:pPr>
              <w:spacing w:after="0" w:line="240" w:lineRule="auto"/>
              <w:rPr>
                <w:rFonts w:ascii="Arial" w:eastAsia="Times New Roman" w:hAnsi="Arial" w:cs="Arial"/>
                <w:sz w:val="20"/>
                <w:szCs w:val="20"/>
              </w:rPr>
            </w:pPr>
            <w:r w:rsidRPr="00602275">
              <w:rPr>
                <w:rFonts w:ascii="Arial" w:eastAsia="Times New Roman" w:hAnsi="Arial" w:cs="Arial"/>
                <w:sz w:val="20"/>
                <w:szCs w:val="20"/>
              </w:rPr>
              <w:t>The Internet Corporation for Assigned Names and Numbers (ICANN) is responsible for the assignment of I</w:t>
            </w:r>
            <w:r w:rsidR="00C74769" w:rsidRPr="00602275">
              <w:rPr>
                <w:rFonts w:ascii="Arial" w:eastAsia="Times New Roman" w:hAnsi="Arial" w:cs="Arial"/>
                <w:sz w:val="20"/>
                <w:szCs w:val="20"/>
              </w:rPr>
              <w:t>p</w:t>
            </w:r>
            <w:r w:rsidRPr="00602275">
              <w:rPr>
                <w:rFonts w:ascii="Arial" w:eastAsia="Times New Roman" w:hAnsi="Arial" w:cs="Arial"/>
                <w:sz w:val="20"/>
                <w:szCs w:val="20"/>
              </w:rPr>
              <w:t xml:space="preserve">v6 addresses. ICANN assigns a range of IP addresses to Regional Internet Registry (RIR) organizations. Each current regional organization corresponds roughly to a continent. </w:t>
            </w:r>
          </w:p>
          <w:p w:rsidR="00602275" w:rsidRPr="00602275" w:rsidRDefault="00602275" w:rsidP="00602275">
            <w:p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The exact size of the address range assigned to the RIR may vary, but current guidelines assign a minimum prefix of 12-bits. In the above example, the RIR has been assigned a 12-bit prefix, and is responsible for addresses in the following range:</w:t>
            </w:r>
          </w:p>
          <w:p w:rsidR="00602275" w:rsidRPr="00602275" w:rsidRDefault="00602275" w:rsidP="00602275">
            <w:pPr>
              <w:spacing w:after="100" w:line="240" w:lineRule="auto"/>
              <w:rPr>
                <w:rFonts w:ascii="Arial" w:eastAsia="Times New Roman" w:hAnsi="Arial" w:cs="Arial"/>
                <w:sz w:val="20"/>
                <w:szCs w:val="20"/>
              </w:rPr>
            </w:pPr>
            <w:r w:rsidRPr="00602275">
              <w:rPr>
                <w:rFonts w:ascii="Arial" w:eastAsia="Times New Roman" w:hAnsi="Arial" w:cs="Arial"/>
                <w:sz w:val="20"/>
                <w:szCs w:val="20"/>
              </w:rPr>
              <w:t>2000::/12 to 200F:FFFF:FFFF:FFFF::/64</w:t>
            </w:r>
          </w:p>
        </w:tc>
      </w:tr>
      <w:tr w:rsidR="00602275" w:rsidRPr="00602275" w:rsidTr="0060227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2275" w:rsidRPr="00602275" w:rsidRDefault="00602275" w:rsidP="00602275">
            <w:pPr>
              <w:spacing w:after="0" w:line="240" w:lineRule="auto"/>
              <w:rPr>
                <w:rFonts w:ascii="Arial" w:eastAsia="Times New Roman" w:hAnsi="Arial" w:cs="Arial"/>
                <w:sz w:val="20"/>
                <w:szCs w:val="20"/>
              </w:rPr>
            </w:pPr>
            <w:r w:rsidRPr="00602275">
              <w:rPr>
                <w:rFonts w:ascii="Arial" w:eastAsia="Times New Roman" w:hAnsi="Arial" w:cs="Arial"/>
                <w:sz w:val="20"/>
                <w:szCs w:val="20"/>
              </w:rPr>
              <w:t>Internet Service Provider (ISP)</w:t>
            </w:r>
          </w:p>
        </w:tc>
        <w:tc>
          <w:tcPr>
            <w:tcW w:w="0" w:type="auto"/>
            <w:tcBorders>
              <w:top w:val="outset" w:sz="6" w:space="0" w:color="auto"/>
              <w:left w:val="outset" w:sz="6" w:space="0" w:color="auto"/>
              <w:bottom w:val="outset" w:sz="6" w:space="0" w:color="auto"/>
              <w:right w:val="outset" w:sz="6" w:space="0" w:color="auto"/>
            </w:tcBorders>
            <w:vAlign w:val="center"/>
            <w:hideMark/>
          </w:tcPr>
          <w:p w:rsidR="00602275" w:rsidRPr="00602275" w:rsidRDefault="00602275" w:rsidP="00602275">
            <w:pPr>
              <w:spacing w:after="0" w:line="240" w:lineRule="auto"/>
              <w:rPr>
                <w:rFonts w:ascii="Arial" w:eastAsia="Times New Roman" w:hAnsi="Arial" w:cs="Arial"/>
                <w:sz w:val="20"/>
                <w:szCs w:val="20"/>
              </w:rPr>
            </w:pPr>
            <w:r w:rsidRPr="00602275">
              <w:rPr>
                <w:rFonts w:ascii="Arial" w:eastAsia="Times New Roman" w:hAnsi="Arial" w:cs="Arial"/>
                <w:sz w:val="20"/>
                <w:szCs w:val="20"/>
              </w:rPr>
              <w:t xml:space="preserve">A regional organization subdivides its block of IP addresses into smaller blocks and assigns those blocks to National Internet Registries (NIR), Local Internet Registries (LIR), or Internet Service Providers (ISP). Larger organizations can further subdivide the address space to allocate to smaller ISPs. </w:t>
            </w:r>
          </w:p>
          <w:p w:rsidR="00602275" w:rsidRPr="00602275" w:rsidRDefault="00602275" w:rsidP="00602275">
            <w:p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The exact size of the address range assigned by the RIR may vary, but current guidelines assign a minimum prefix of 32-bits. In the above example, the ISP has been assigned a 32-bit prefix, and is therefore responsible for addresses in the following range:</w:t>
            </w:r>
          </w:p>
          <w:p w:rsidR="00602275" w:rsidRPr="00602275" w:rsidRDefault="00602275" w:rsidP="00602275">
            <w:pPr>
              <w:spacing w:after="100" w:line="240" w:lineRule="auto"/>
              <w:rPr>
                <w:rFonts w:ascii="Arial" w:eastAsia="Times New Roman" w:hAnsi="Arial" w:cs="Arial"/>
                <w:sz w:val="20"/>
                <w:szCs w:val="20"/>
              </w:rPr>
            </w:pPr>
            <w:r w:rsidRPr="00602275">
              <w:rPr>
                <w:rFonts w:ascii="Arial" w:eastAsia="Times New Roman" w:hAnsi="Arial" w:cs="Arial"/>
                <w:sz w:val="20"/>
                <w:szCs w:val="20"/>
              </w:rPr>
              <w:t>2001:0DB8::/32 to 2001:0DB8:FFFF:FFFF::/64</w:t>
            </w:r>
          </w:p>
        </w:tc>
      </w:tr>
    </w:tbl>
    <w:p w:rsidR="00443CF1" w:rsidRDefault="00443CF1">
      <w: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2"/>
        <w:gridCol w:w="8552"/>
      </w:tblGrid>
      <w:tr w:rsidR="00602275" w:rsidRPr="00602275" w:rsidTr="0060227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2275" w:rsidRPr="00602275" w:rsidRDefault="00602275" w:rsidP="00602275">
            <w:pPr>
              <w:spacing w:after="0" w:line="240" w:lineRule="auto"/>
              <w:rPr>
                <w:rFonts w:ascii="Arial" w:eastAsia="Times New Roman" w:hAnsi="Arial" w:cs="Arial"/>
                <w:sz w:val="20"/>
                <w:szCs w:val="20"/>
              </w:rPr>
            </w:pPr>
            <w:r w:rsidRPr="00602275">
              <w:rPr>
                <w:rFonts w:ascii="Arial" w:eastAsia="Times New Roman" w:hAnsi="Arial" w:cs="Arial"/>
                <w:sz w:val="20"/>
                <w:szCs w:val="20"/>
              </w:rPr>
              <w:lastRenderedPageBreak/>
              <w:t>Site</w:t>
            </w:r>
          </w:p>
        </w:tc>
        <w:tc>
          <w:tcPr>
            <w:tcW w:w="0" w:type="auto"/>
            <w:tcBorders>
              <w:top w:val="outset" w:sz="6" w:space="0" w:color="auto"/>
              <w:left w:val="outset" w:sz="6" w:space="0" w:color="auto"/>
              <w:bottom w:val="outset" w:sz="6" w:space="0" w:color="auto"/>
              <w:right w:val="outset" w:sz="6" w:space="0" w:color="auto"/>
            </w:tcBorders>
            <w:vAlign w:val="center"/>
            <w:hideMark/>
          </w:tcPr>
          <w:p w:rsidR="00602275" w:rsidRPr="00602275" w:rsidRDefault="00602275" w:rsidP="00602275">
            <w:pPr>
              <w:spacing w:after="0" w:line="240" w:lineRule="auto"/>
              <w:rPr>
                <w:rFonts w:ascii="Arial" w:eastAsia="Times New Roman" w:hAnsi="Arial" w:cs="Arial"/>
                <w:sz w:val="20"/>
                <w:szCs w:val="20"/>
              </w:rPr>
            </w:pPr>
            <w:r w:rsidRPr="00602275">
              <w:rPr>
                <w:rFonts w:ascii="Arial" w:eastAsia="Times New Roman" w:hAnsi="Arial" w:cs="Arial"/>
                <w:sz w:val="20"/>
                <w:szCs w:val="20"/>
              </w:rPr>
              <w:t xml:space="preserve">Individual companies and other organizations request blocks of IP addresses from an ISP for use in their private networks. Each network organized by a single entity is often called a </w:t>
            </w:r>
            <w:r w:rsidRPr="00602275">
              <w:rPr>
                <w:rFonts w:ascii="Arial" w:eastAsia="Times New Roman" w:hAnsi="Arial" w:cs="Arial"/>
                <w:i/>
                <w:iCs/>
                <w:sz w:val="20"/>
                <w:szCs w:val="20"/>
              </w:rPr>
              <w:t>site</w:t>
            </w:r>
            <w:r w:rsidRPr="00602275">
              <w:rPr>
                <w:rFonts w:ascii="Arial" w:eastAsia="Times New Roman" w:hAnsi="Arial" w:cs="Arial"/>
                <w:sz w:val="20"/>
                <w:szCs w:val="20"/>
              </w:rPr>
              <w:t xml:space="preserve">, although the exact definition of the term is under debate. </w:t>
            </w:r>
          </w:p>
          <w:p w:rsidR="00602275" w:rsidRPr="00602275" w:rsidRDefault="00602275" w:rsidP="00602275">
            <w:p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Although the exact size of the address range assigned to a site may vary, by convention, each site is assigned a 48-bit site ID. In the above example, the site is responsible for managing the addresses in the following range:</w:t>
            </w:r>
          </w:p>
          <w:p w:rsidR="00602275" w:rsidRPr="00602275" w:rsidRDefault="00602275" w:rsidP="00602275">
            <w:pPr>
              <w:spacing w:after="100" w:line="240" w:lineRule="auto"/>
              <w:rPr>
                <w:rFonts w:ascii="Arial" w:eastAsia="Times New Roman" w:hAnsi="Arial" w:cs="Arial"/>
                <w:sz w:val="20"/>
                <w:szCs w:val="20"/>
              </w:rPr>
            </w:pPr>
            <w:r w:rsidRPr="00602275">
              <w:rPr>
                <w:rFonts w:ascii="Arial" w:eastAsia="Times New Roman" w:hAnsi="Arial" w:cs="Arial"/>
                <w:sz w:val="20"/>
                <w:szCs w:val="20"/>
              </w:rPr>
              <w:t>2001:0DB8:4898::/48 to 2001:0DB8:4898:FFFF::/64</w:t>
            </w:r>
          </w:p>
          <w:p w:rsidR="00602275" w:rsidRPr="00602275" w:rsidRDefault="00602275" w:rsidP="00602275">
            <w:pPr>
              <w:spacing w:after="0" w:line="240" w:lineRule="auto"/>
              <w:rPr>
                <w:rFonts w:ascii="Arial" w:eastAsia="Times New Roman" w:hAnsi="Arial" w:cs="Arial"/>
                <w:sz w:val="20"/>
                <w:szCs w:val="20"/>
              </w:rPr>
            </w:pPr>
            <w:r w:rsidRPr="00602275">
              <w:rPr>
                <w:rFonts w:ascii="Arial" w:eastAsia="Times New Roman" w:hAnsi="Arial" w:cs="Arial"/>
                <w:sz w:val="20"/>
                <w:szCs w:val="20"/>
              </w:rPr>
              <w:t xml:space="preserve">ISPs typically follow these guidelines for assigning address ranges to sites: </w:t>
            </w:r>
          </w:p>
          <w:p w:rsidR="00602275" w:rsidRPr="00602275" w:rsidRDefault="00602275" w:rsidP="00602275">
            <w:pPr>
              <w:numPr>
                <w:ilvl w:val="0"/>
                <w:numId w:val="16"/>
              </w:num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 xml:space="preserve">By default, all sites that represent a network, including home networks, get an address with a 48-bit prefix. </w:t>
            </w:r>
          </w:p>
          <w:p w:rsidR="00602275" w:rsidRPr="00602275" w:rsidRDefault="00602275" w:rsidP="00602275">
            <w:pPr>
              <w:numPr>
                <w:ilvl w:val="0"/>
                <w:numId w:val="16"/>
              </w:num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 xml:space="preserve">Sites that require an address space larger than this might be assigned two consecutive blocks, or might be allocated an address with a 47-bit prefix. </w:t>
            </w:r>
          </w:p>
          <w:p w:rsidR="00602275" w:rsidRPr="00602275" w:rsidRDefault="00602275" w:rsidP="00602275">
            <w:pPr>
              <w:numPr>
                <w:ilvl w:val="0"/>
                <w:numId w:val="16"/>
              </w:num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 xml:space="preserve">If the network is known to have only a single subnet, the ISP might assign a 64-bit prefix. This is typically used for mobile devices. </w:t>
            </w:r>
          </w:p>
          <w:p w:rsidR="00602275" w:rsidRPr="00602275" w:rsidRDefault="00602275" w:rsidP="00602275">
            <w:pPr>
              <w:numPr>
                <w:ilvl w:val="0"/>
                <w:numId w:val="16"/>
              </w:num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 xml:space="preserve">If the network is known to have only a single device, such as a dialup connection, the ISP might assign a 128-bit prefix. </w:t>
            </w:r>
          </w:p>
        </w:tc>
      </w:tr>
      <w:tr w:rsidR="00602275" w:rsidRPr="00602275" w:rsidTr="0060227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2275" w:rsidRPr="00602275" w:rsidRDefault="00602275" w:rsidP="00602275">
            <w:pPr>
              <w:spacing w:after="0" w:line="240" w:lineRule="auto"/>
              <w:rPr>
                <w:rFonts w:ascii="Arial" w:eastAsia="Times New Roman" w:hAnsi="Arial" w:cs="Arial"/>
                <w:sz w:val="20"/>
                <w:szCs w:val="20"/>
              </w:rPr>
            </w:pPr>
            <w:r w:rsidRPr="00602275">
              <w:rPr>
                <w:rFonts w:ascii="Arial" w:eastAsia="Times New Roman" w:hAnsi="Arial" w:cs="Arial"/>
                <w:sz w:val="20"/>
                <w:szCs w:val="20"/>
              </w:rPr>
              <w:t>Subnet ID</w:t>
            </w:r>
          </w:p>
        </w:tc>
        <w:tc>
          <w:tcPr>
            <w:tcW w:w="0" w:type="auto"/>
            <w:tcBorders>
              <w:top w:val="outset" w:sz="6" w:space="0" w:color="auto"/>
              <w:left w:val="outset" w:sz="6" w:space="0" w:color="auto"/>
              <w:bottom w:val="outset" w:sz="6" w:space="0" w:color="auto"/>
              <w:right w:val="outset" w:sz="6" w:space="0" w:color="auto"/>
            </w:tcBorders>
            <w:vAlign w:val="center"/>
            <w:hideMark/>
          </w:tcPr>
          <w:p w:rsidR="00602275" w:rsidRPr="00602275" w:rsidRDefault="00602275" w:rsidP="00602275">
            <w:pPr>
              <w:spacing w:after="0" w:line="240" w:lineRule="auto"/>
              <w:rPr>
                <w:rFonts w:ascii="Arial" w:eastAsia="Times New Roman" w:hAnsi="Arial" w:cs="Arial"/>
                <w:sz w:val="20"/>
                <w:szCs w:val="20"/>
              </w:rPr>
            </w:pPr>
            <w:r w:rsidRPr="00602275">
              <w:rPr>
                <w:rFonts w:ascii="Arial" w:eastAsia="Times New Roman" w:hAnsi="Arial" w:cs="Arial"/>
                <w:sz w:val="20"/>
                <w:szCs w:val="20"/>
              </w:rPr>
              <w:t>Most networks receive an address range identified with a 48-bit prefix. The remaining 16-bits in the global routing prefix are then used by the local network administrator for creating subnets. In the example above, the site has received the prefix of 2001:0DB8:4898:</w:t>
            </w:r>
            <w:proofErr w:type="gramStart"/>
            <w:r w:rsidRPr="00602275">
              <w:rPr>
                <w:rFonts w:ascii="Arial" w:eastAsia="Times New Roman" w:hAnsi="Arial" w:cs="Arial"/>
                <w:sz w:val="20"/>
                <w:szCs w:val="20"/>
              </w:rPr>
              <w:t>:/</w:t>
            </w:r>
            <w:proofErr w:type="gramEnd"/>
            <w:r w:rsidRPr="00602275">
              <w:rPr>
                <w:rFonts w:ascii="Arial" w:eastAsia="Times New Roman" w:hAnsi="Arial" w:cs="Arial"/>
                <w:sz w:val="20"/>
                <w:szCs w:val="20"/>
              </w:rPr>
              <w:t xml:space="preserve">48. The following list shows some of the subnets that could be created by the administrator using a 64-bit prefix: </w:t>
            </w:r>
          </w:p>
          <w:p w:rsidR="00602275" w:rsidRPr="00602275" w:rsidRDefault="00602275" w:rsidP="00602275">
            <w:pPr>
              <w:spacing w:after="100" w:line="240" w:lineRule="auto"/>
              <w:rPr>
                <w:rFonts w:ascii="Arial" w:eastAsia="Times New Roman" w:hAnsi="Arial" w:cs="Arial"/>
                <w:sz w:val="20"/>
                <w:szCs w:val="20"/>
              </w:rPr>
            </w:pPr>
            <w:r w:rsidRPr="00602275">
              <w:rPr>
                <w:rFonts w:ascii="Arial" w:eastAsia="Times New Roman" w:hAnsi="Arial" w:cs="Arial"/>
                <w:sz w:val="20"/>
                <w:szCs w:val="20"/>
              </w:rPr>
              <w:t>2001:0DB8:4898:0001::/64</w:t>
            </w:r>
            <w:r w:rsidRPr="00602275">
              <w:rPr>
                <w:rFonts w:ascii="Arial" w:eastAsia="Times New Roman" w:hAnsi="Arial" w:cs="Arial"/>
                <w:sz w:val="20"/>
                <w:szCs w:val="20"/>
              </w:rPr>
              <w:br/>
              <w:t>2001:0DB8:4898:0002::/64</w:t>
            </w:r>
            <w:r w:rsidRPr="00602275">
              <w:rPr>
                <w:rFonts w:ascii="Arial" w:eastAsia="Times New Roman" w:hAnsi="Arial" w:cs="Arial"/>
                <w:sz w:val="20"/>
                <w:szCs w:val="20"/>
              </w:rPr>
              <w:br/>
              <w:t>2001:0DB8:4898:0003::/64</w:t>
            </w:r>
            <w:r w:rsidRPr="00602275">
              <w:rPr>
                <w:rFonts w:ascii="Arial" w:eastAsia="Times New Roman" w:hAnsi="Arial" w:cs="Arial"/>
                <w:sz w:val="20"/>
                <w:szCs w:val="20"/>
              </w:rPr>
              <w:br/>
              <w:t>. . .</w:t>
            </w:r>
            <w:r w:rsidRPr="00602275">
              <w:rPr>
                <w:rFonts w:ascii="Arial" w:eastAsia="Times New Roman" w:hAnsi="Arial" w:cs="Arial"/>
                <w:sz w:val="20"/>
                <w:szCs w:val="20"/>
              </w:rPr>
              <w:br/>
              <w:t>2001:0DB8:4898:FFFD::/64</w:t>
            </w:r>
            <w:r w:rsidRPr="00602275">
              <w:rPr>
                <w:rFonts w:ascii="Arial" w:eastAsia="Times New Roman" w:hAnsi="Arial" w:cs="Arial"/>
                <w:sz w:val="20"/>
                <w:szCs w:val="20"/>
              </w:rPr>
              <w:br/>
              <w:t>2001:0DB8:4898:FFFE::/64</w:t>
            </w:r>
            <w:r w:rsidRPr="00602275">
              <w:rPr>
                <w:rFonts w:ascii="Arial" w:eastAsia="Times New Roman" w:hAnsi="Arial" w:cs="Arial"/>
                <w:sz w:val="20"/>
                <w:szCs w:val="20"/>
              </w:rPr>
              <w:br/>
              <w:t>2001:0DB8:4898:FFFF::/64</w:t>
            </w:r>
          </w:p>
        </w:tc>
      </w:tr>
    </w:tbl>
    <w:p w:rsidR="00602275" w:rsidRPr="00602275" w:rsidRDefault="00602275" w:rsidP="00602275">
      <w:p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In most cases, individual interface IDs are not assigned by ISPs, but are rather generated automatically or managed by site administrators. Interface IDs must be unique within a subnet, but can be the same if the interface is on different subnets. All addresses that identify a single interface, except those that start with 000 binary, but use a 64-bit interface ID that follows the modified EUI-64 format. On Ethernet networks, the modified EUI-64 format interface ID can be automatically derived from the MAC address using the following process:</w:t>
      </w:r>
    </w:p>
    <w:p w:rsidR="00602275" w:rsidRPr="00602275" w:rsidRDefault="00602275" w:rsidP="00602275">
      <w:pPr>
        <w:numPr>
          <w:ilvl w:val="0"/>
          <w:numId w:val="17"/>
        </w:num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 xml:space="preserve">The MAC address is split into 24-bit halves. </w:t>
      </w:r>
    </w:p>
    <w:p w:rsidR="00602275" w:rsidRPr="00602275" w:rsidRDefault="00602275" w:rsidP="00602275">
      <w:pPr>
        <w:numPr>
          <w:ilvl w:val="0"/>
          <w:numId w:val="17"/>
        </w:num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The hex constant FFFE is inserted between the two halves to complete the 64-bit address. For example, 20-0C-FB-BC-A0-07 becomes</w:t>
      </w:r>
      <w:proofErr w:type="gramStart"/>
      <w:r w:rsidRPr="00602275">
        <w:rPr>
          <w:rFonts w:ascii="Arial" w:eastAsia="Times New Roman" w:hAnsi="Arial" w:cs="Arial"/>
          <w:sz w:val="20"/>
          <w:szCs w:val="20"/>
        </w:rPr>
        <w:t>:</w:t>
      </w:r>
      <w:proofErr w:type="gramEnd"/>
      <w:r w:rsidRPr="00602275">
        <w:rPr>
          <w:rFonts w:ascii="Arial" w:eastAsia="Times New Roman" w:hAnsi="Arial" w:cs="Arial"/>
          <w:sz w:val="20"/>
          <w:szCs w:val="20"/>
        </w:rPr>
        <w:br/>
        <w:t>200C:FB</w:t>
      </w:r>
      <w:r w:rsidRPr="00602275">
        <w:rPr>
          <w:rFonts w:ascii="Arial" w:eastAsia="Times New Roman" w:hAnsi="Arial" w:cs="Arial"/>
          <w:b/>
          <w:bCs/>
          <w:color w:val="FF0000"/>
          <w:sz w:val="20"/>
          <w:szCs w:val="20"/>
        </w:rPr>
        <w:t>FF:FE</w:t>
      </w:r>
      <w:r w:rsidRPr="00602275">
        <w:rPr>
          <w:rFonts w:ascii="Arial" w:eastAsia="Times New Roman" w:hAnsi="Arial" w:cs="Arial"/>
          <w:sz w:val="20"/>
          <w:szCs w:val="20"/>
        </w:rPr>
        <w:t xml:space="preserve">BC:A007. </w:t>
      </w:r>
    </w:p>
    <w:p w:rsidR="00602275" w:rsidRPr="00602275" w:rsidRDefault="00602275" w:rsidP="00602275">
      <w:pPr>
        <w:numPr>
          <w:ilvl w:val="0"/>
          <w:numId w:val="17"/>
        </w:num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 xml:space="preserve">The seventh bit of the MAC address (reading from left to right) is set to binary 1. This bit is called the </w:t>
      </w:r>
      <w:r w:rsidRPr="00602275">
        <w:rPr>
          <w:rFonts w:ascii="Arial" w:eastAsia="Times New Roman" w:hAnsi="Arial" w:cs="Arial"/>
          <w:i/>
          <w:iCs/>
          <w:sz w:val="20"/>
          <w:szCs w:val="20"/>
        </w:rPr>
        <w:t xml:space="preserve">universal/local (U/L) </w:t>
      </w:r>
      <w:r w:rsidRPr="00602275">
        <w:rPr>
          <w:rFonts w:ascii="Arial" w:eastAsia="Times New Roman" w:hAnsi="Arial" w:cs="Arial"/>
          <w:sz w:val="20"/>
          <w:szCs w:val="20"/>
        </w:rPr>
        <w:t xml:space="preserve">bit. </w:t>
      </w:r>
    </w:p>
    <w:p w:rsidR="00602275" w:rsidRPr="00602275" w:rsidRDefault="00602275" w:rsidP="00602275">
      <w:pPr>
        <w:numPr>
          <w:ilvl w:val="1"/>
          <w:numId w:val="17"/>
        </w:num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 xml:space="preserve">Modifying the seventh binary bit modifies the second hex value in the address. </w:t>
      </w:r>
    </w:p>
    <w:p w:rsidR="00602275" w:rsidRPr="00602275" w:rsidRDefault="00602275" w:rsidP="00602275">
      <w:pPr>
        <w:numPr>
          <w:ilvl w:val="1"/>
          <w:numId w:val="17"/>
        </w:num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 xml:space="preserve">For a MAC address of 20-0C-FB-BC-A0-07, the first two hex values translate to the following binary number: </w:t>
      </w:r>
      <w:r w:rsidRPr="00602275">
        <w:rPr>
          <w:rFonts w:ascii="Arial" w:eastAsia="Times New Roman" w:hAnsi="Arial" w:cs="Arial"/>
          <w:sz w:val="20"/>
          <w:szCs w:val="20"/>
        </w:rPr>
        <w:br/>
        <w:t xml:space="preserve">0010 0000 </w:t>
      </w:r>
    </w:p>
    <w:p w:rsidR="00602275" w:rsidRPr="00602275" w:rsidRDefault="00602275" w:rsidP="00602275">
      <w:pPr>
        <w:numPr>
          <w:ilvl w:val="1"/>
          <w:numId w:val="17"/>
        </w:numPr>
        <w:spacing w:before="100" w:beforeAutospacing="1" w:after="100" w:afterAutospacing="1" w:line="240" w:lineRule="auto"/>
        <w:rPr>
          <w:rFonts w:ascii="Arial" w:eastAsia="Times New Roman" w:hAnsi="Arial" w:cs="Arial"/>
          <w:sz w:val="20"/>
          <w:szCs w:val="20"/>
        </w:rPr>
      </w:pPr>
      <w:r w:rsidRPr="00602275">
        <w:rPr>
          <w:rFonts w:ascii="Arial" w:eastAsia="Times New Roman" w:hAnsi="Arial" w:cs="Arial"/>
          <w:sz w:val="20"/>
          <w:szCs w:val="20"/>
        </w:rPr>
        <w:t xml:space="preserve">Setting the seventh bit to 1 yields 0010 0010, which translates into 22 hex. </w:t>
      </w:r>
    </w:p>
    <w:p w:rsidR="00602275" w:rsidRPr="00602275" w:rsidRDefault="00602275" w:rsidP="00602275">
      <w:pPr>
        <w:spacing w:beforeAutospacing="1" w:after="0" w:afterAutospacing="1" w:line="240" w:lineRule="auto"/>
        <w:ind w:left="720"/>
        <w:rPr>
          <w:rFonts w:ascii="Arial" w:eastAsia="Times New Roman" w:hAnsi="Arial" w:cs="Arial"/>
          <w:sz w:val="20"/>
          <w:szCs w:val="20"/>
        </w:rPr>
      </w:pPr>
      <w:r w:rsidRPr="00602275">
        <w:rPr>
          <w:rFonts w:ascii="Arial" w:eastAsia="Times New Roman" w:hAnsi="Arial" w:cs="Arial"/>
          <w:sz w:val="20"/>
          <w:szCs w:val="20"/>
        </w:rPr>
        <w:lastRenderedPageBreak/>
        <w:t>In this example, the MAC address of 20-0C-FB-BC-A0-07 in modified EUI-64 format becomes: 2</w:t>
      </w:r>
      <w:r w:rsidRPr="00602275">
        <w:rPr>
          <w:rFonts w:ascii="Arial" w:eastAsia="Times New Roman" w:hAnsi="Arial" w:cs="Arial"/>
          <w:b/>
          <w:bCs/>
          <w:color w:val="FF0000"/>
          <w:sz w:val="20"/>
          <w:szCs w:val="20"/>
        </w:rPr>
        <w:t>2</w:t>
      </w:r>
      <w:r w:rsidRPr="00602275">
        <w:rPr>
          <w:rFonts w:ascii="Arial" w:eastAsia="Times New Roman" w:hAnsi="Arial" w:cs="Arial"/>
          <w:sz w:val="20"/>
          <w:szCs w:val="20"/>
        </w:rPr>
        <w:t>0C</w:t>
      </w:r>
      <w:proofErr w:type="gramStart"/>
      <w:r w:rsidRPr="00602275">
        <w:rPr>
          <w:rFonts w:ascii="Arial" w:eastAsia="Times New Roman" w:hAnsi="Arial" w:cs="Arial"/>
          <w:sz w:val="20"/>
          <w:szCs w:val="20"/>
        </w:rPr>
        <w:t>:FB</w:t>
      </w:r>
      <w:r w:rsidRPr="00602275">
        <w:rPr>
          <w:rFonts w:ascii="Arial" w:eastAsia="Times New Roman" w:hAnsi="Arial" w:cs="Arial"/>
          <w:b/>
          <w:bCs/>
          <w:color w:val="FF0000"/>
          <w:sz w:val="20"/>
          <w:szCs w:val="20"/>
        </w:rPr>
        <w:t>FF:FE</w:t>
      </w:r>
      <w:r w:rsidRPr="00602275">
        <w:rPr>
          <w:rFonts w:ascii="Arial" w:eastAsia="Times New Roman" w:hAnsi="Arial" w:cs="Arial"/>
          <w:sz w:val="20"/>
          <w:szCs w:val="20"/>
        </w:rPr>
        <w:t>BC:A007</w:t>
      </w:r>
      <w:proofErr w:type="gramEnd"/>
      <w:r w:rsidRPr="00602275">
        <w:rPr>
          <w:rFonts w:ascii="Arial" w:eastAsia="Times New Roman" w:hAnsi="Arial" w:cs="Arial"/>
          <w:sz w:val="20"/>
          <w:szCs w:val="20"/>
        </w:rPr>
        <w:t xml:space="preserve"> (portions in red indicate modified values). </w:t>
      </w:r>
    </w:p>
    <w:p w:rsidR="00602275" w:rsidRPr="00D43808" w:rsidRDefault="00602275">
      <w:pPr>
        <w:rPr>
          <w:rFonts w:ascii="Arial" w:eastAsia="Times New Roman" w:hAnsi="Arial" w:cs="Arial"/>
          <w:b/>
          <w:bCs/>
          <w:sz w:val="20"/>
          <w:szCs w:val="20"/>
        </w:rPr>
      </w:pPr>
    </w:p>
    <w:p w:rsidR="00602275" w:rsidRPr="00D43808" w:rsidRDefault="00602275">
      <w:pPr>
        <w:rPr>
          <w:rFonts w:ascii="Arial" w:eastAsia="Times New Roman" w:hAnsi="Arial" w:cs="Arial"/>
          <w:b/>
          <w:bCs/>
          <w:sz w:val="20"/>
          <w:szCs w:val="20"/>
        </w:rPr>
      </w:pPr>
      <w:r w:rsidRPr="00D43808">
        <w:rPr>
          <w:rFonts w:ascii="Arial" w:eastAsia="Times New Roman" w:hAnsi="Arial" w:cs="Arial"/>
          <w:b/>
          <w:bCs/>
          <w:sz w:val="20"/>
          <w:szCs w:val="20"/>
        </w:rPr>
        <w:br w:type="page"/>
      </w:r>
    </w:p>
    <w:p w:rsidR="003C5624" w:rsidRPr="003C5624" w:rsidRDefault="00C74769" w:rsidP="003C5624">
      <w:pPr>
        <w:spacing w:before="100" w:beforeAutospacing="1" w:after="100" w:afterAutospacing="1" w:line="240" w:lineRule="auto"/>
        <w:outlineLvl w:val="3"/>
        <w:rPr>
          <w:rFonts w:ascii="Arial" w:eastAsia="Times New Roman" w:hAnsi="Arial" w:cs="Arial"/>
          <w:b/>
          <w:bCs/>
          <w:sz w:val="20"/>
          <w:szCs w:val="20"/>
        </w:rPr>
      </w:pPr>
      <w:proofErr w:type="gramStart"/>
      <w:r>
        <w:rPr>
          <w:rFonts w:ascii="Arial" w:eastAsia="Times New Roman" w:hAnsi="Arial" w:cs="Arial"/>
          <w:b/>
          <w:bCs/>
          <w:sz w:val="20"/>
          <w:szCs w:val="20"/>
        </w:rPr>
        <w:lastRenderedPageBreak/>
        <w:t xml:space="preserve">12.1.5  </w:t>
      </w:r>
      <w:r w:rsidR="003C5624" w:rsidRPr="003C5624">
        <w:rPr>
          <w:rFonts w:ascii="Arial" w:eastAsia="Times New Roman" w:hAnsi="Arial" w:cs="Arial"/>
          <w:b/>
          <w:bCs/>
          <w:sz w:val="20"/>
          <w:szCs w:val="20"/>
        </w:rPr>
        <w:t>IPv6</w:t>
      </w:r>
      <w:proofErr w:type="gramEnd"/>
      <w:r w:rsidR="003C5624" w:rsidRPr="003C5624">
        <w:rPr>
          <w:rFonts w:ascii="Arial" w:eastAsia="Times New Roman" w:hAnsi="Arial" w:cs="Arial"/>
          <w:b/>
          <w:bCs/>
          <w:sz w:val="20"/>
          <w:szCs w:val="20"/>
        </w:rPr>
        <w:t xml:space="preserve"> Address Types</w:t>
      </w:r>
    </w:p>
    <w:p w:rsidR="003C5624" w:rsidRPr="003C5624" w:rsidRDefault="003C5624" w:rsidP="003C5624">
      <w:p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In IPv6, addresses are assigned to interfaces (network connections). All interfaces are required to have some addresses, and interfaces can have more than one address. IPv6 identifies the following types of addresses: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85"/>
        <w:gridCol w:w="837"/>
        <w:gridCol w:w="7322"/>
      </w:tblGrid>
      <w:tr w:rsidR="003C5624" w:rsidRPr="003C5624" w:rsidTr="003C562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C5624" w:rsidRPr="003C5624" w:rsidRDefault="003C5624" w:rsidP="003C5624">
            <w:pPr>
              <w:spacing w:after="0" w:line="240" w:lineRule="auto"/>
              <w:rPr>
                <w:rFonts w:ascii="Arial" w:eastAsia="Times New Roman" w:hAnsi="Arial" w:cs="Arial"/>
                <w:sz w:val="20"/>
                <w:szCs w:val="20"/>
              </w:rPr>
            </w:pPr>
            <w:r w:rsidRPr="003C5624">
              <w:rPr>
                <w:rFonts w:ascii="Arial" w:eastAsia="Times New Roman" w:hAnsi="Arial" w:cs="Arial"/>
                <w:sz w:val="20"/>
                <w:szCs w:val="20"/>
              </w:rPr>
              <w:t>Address Type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C5624" w:rsidRPr="003C5624" w:rsidRDefault="003C5624" w:rsidP="003C5624">
            <w:pPr>
              <w:spacing w:after="0" w:line="240" w:lineRule="auto"/>
              <w:rPr>
                <w:rFonts w:ascii="Arial" w:eastAsia="Times New Roman" w:hAnsi="Arial" w:cs="Arial"/>
                <w:sz w:val="20"/>
                <w:szCs w:val="20"/>
              </w:rPr>
            </w:pPr>
            <w:r w:rsidRPr="003C5624">
              <w:rPr>
                <w:rFonts w:ascii="Arial" w:eastAsia="Times New Roman" w:hAnsi="Arial" w:cs="Arial"/>
                <w:sz w:val="20"/>
                <w:szCs w:val="20"/>
              </w:rPr>
              <w:t>Description</w:t>
            </w:r>
          </w:p>
        </w:tc>
      </w:tr>
      <w:tr w:rsidR="003C5624" w:rsidRPr="003C5624" w:rsidTr="003C562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C5624" w:rsidRPr="003C5624" w:rsidRDefault="003C5624" w:rsidP="003C5624">
            <w:pPr>
              <w:spacing w:after="0" w:line="240" w:lineRule="auto"/>
              <w:rPr>
                <w:rFonts w:ascii="Arial" w:eastAsia="Times New Roman" w:hAnsi="Arial" w:cs="Arial"/>
                <w:sz w:val="20"/>
                <w:szCs w:val="20"/>
              </w:rPr>
            </w:pPr>
            <w:r w:rsidRPr="003C5624">
              <w:rPr>
                <w:rFonts w:ascii="Arial" w:eastAsia="Times New Roman" w:hAnsi="Arial" w:cs="Arial"/>
                <w:sz w:val="20"/>
                <w:szCs w:val="20"/>
              </w:rPr>
              <w:t>Unicast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C5624" w:rsidRPr="003C5624" w:rsidRDefault="003C5624" w:rsidP="003C5624">
            <w:pPr>
              <w:spacing w:after="0" w:line="240" w:lineRule="auto"/>
              <w:rPr>
                <w:rFonts w:ascii="Arial" w:eastAsia="Times New Roman" w:hAnsi="Arial" w:cs="Arial"/>
                <w:sz w:val="20"/>
                <w:szCs w:val="20"/>
              </w:rPr>
            </w:pPr>
            <w:r w:rsidRPr="003C5624">
              <w:rPr>
                <w:rFonts w:ascii="Arial" w:eastAsia="Times New Roman" w:hAnsi="Arial" w:cs="Arial"/>
                <w:i/>
                <w:iCs/>
                <w:sz w:val="20"/>
                <w:szCs w:val="20"/>
              </w:rPr>
              <w:t>Unicast</w:t>
            </w:r>
            <w:r w:rsidRPr="003C5624">
              <w:rPr>
                <w:rFonts w:ascii="Arial" w:eastAsia="Times New Roman" w:hAnsi="Arial" w:cs="Arial"/>
                <w:sz w:val="20"/>
                <w:szCs w:val="20"/>
              </w:rPr>
              <w:t xml:space="preserve"> addresses are assigned to a single interface for the purpose of allowing that one host to send and receive data. Packets sent to a unicast address are delivered to the interface identified by that address. </w:t>
            </w:r>
          </w:p>
          <w:p w:rsidR="003C5624" w:rsidRPr="003C5624" w:rsidRDefault="003C5624" w:rsidP="003C5624">
            <w:p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Described below are three types of unicast addresses.</w:t>
            </w:r>
          </w:p>
        </w:tc>
      </w:tr>
      <w:tr w:rsidR="003C5624" w:rsidRPr="003C5624" w:rsidTr="003C562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5624" w:rsidRPr="003C5624" w:rsidRDefault="003C5624" w:rsidP="003C5624">
            <w:pPr>
              <w:spacing w:after="0" w:line="24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C5624" w:rsidRPr="003C5624" w:rsidRDefault="003C5624" w:rsidP="003C5624">
            <w:pPr>
              <w:spacing w:after="0" w:line="240" w:lineRule="auto"/>
              <w:rPr>
                <w:rFonts w:ascii="Arial" w:eastAsia="Times New Roman" w:hAnsi="Arial" w:cs="Arial"/>
                <w:sz w:val="20"/>
                <w:szCs w:val="20"/>
              </w:rPr>
            </w:pPr>
            <w:r w:rsidRPr="003C5624">
              <w:rPr>
                <w:rFonts w:ascii="Arial" w:eastAsia="Times New Roman" w:hAnsi="Arial" w:cs="Arial"/>
                <w:sz w:val="20"/>
                <w:szCs w:val="20"/>
              </w:rPr>
              <w:t>Link-local</w:t>
            </w:r>
          </w:p>
        </w:tc>
        <w:tc>
          <w:tcPr>
            <w:tcW w:w="0" w:type="auto"/>
            <w:tcBorders>
              <w:top w:val="outset" w:sz="6" w:space="0" w:color="auto"/>
              <w:left w:val="outset" w:sz="6" w:space="0" w:color="auto"/>
              <w:bottom w:val="outset" w:sz="6" w:space="0" w:color="auto"/>
              <w:right w:val="outset" w:sz="6" w:space="0" w:color="auto"/>
            </w:tcBorders>
            <w:vAlign w:val="center"/>
            <w:hideMark/>
          </w:tcPr>
          <w:p w:rsidR="003C5624" w:rsidRPr="003C5624" w:rsidRDefault="003C5624" w:rsidP="003C5624">
            <w:pPr>
              <w:spacing w:after="0" w:line="240" w:lineRule="auto"/>
              <w:rPr>
                <w:rFonts w:ascii="Arial" w:eastAsia="Times New Roman" w:hAnsi="Arial" w:cs="Arial"/>
                <w:sz w:val="20"/>
                <w:szCs w:val="20"/>
              </w:rPr>
            </w:pPr>
            <w:r w:rsidRPr="003C5624">
              <w:rPr>
                <w:rFonts w:ascii="Arial" w:eastAsia="Times New Roman" w:hAnsi="Arial" w:cs="Arial"/>
                <w:i/>
                <w:iCs/>
                <w:sz w:val="20"/>
                <w:szCs w:val="20"/>
              </w:rPr>
              <w:t xml:space="preserve">Link-local </w:t>
            </w:r>
            <w:r w:rsidRPr="003C5624">
              <w:rPr>
                <w:rFonts w:ascii="Arial" w:eastAsia="Times New Roman" w:hAnsi="Arial" w:cs="Arial"/>
                <w:sz w:val="20"/>
                <w:szCs w:val="20"/>
              </w:rPr>
              <w:t xml:space="preserve">addresses (also known as </w:t>
            </w:r>
            <w:r w:rsidRPr="003C5624">
              <w:rPr>
                <w:rFonts w:ascii="Arial" w:eastAsia="Times New Roman" w:hAnsi="Arial" w:cs="Arial"/>
                <w:i/>
                <w:iCs/>
                <w:sz w:val="20"/>
                <w:szCs w:val="20"/>
              </w:rPr>
              <w:t xml:space="preserve">local link </w:t>
            </w:r>
            <w:r w:rsidRPr="003C5624">
              <w:rPr>
                <w:rFonts w:ascii="Arial" w:eastAsia="Times New Roman" w:hAnsi="Arial" w:cs="Arial"/>
                <w:sz w:val="20"/>
                <w:szCs w:val="20"/>
              </w:rPr>
              <w:t xml:space="preserve">addresses) are addresses that are valid on only the current subnet. </w:t>
            </w:r>
          </w:p>
          <w:p w:rsidR="003C5624" w:rsidRPr="003C5624" w:rsidRDefault="003C5624" w:rsidP="003C5624">
            <w:pPr>
              <w:numPr>
                <w:ilvl w:val="0"/>
                <w:numId w:val="4"/>
              </w:num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Link-local addresses have a FE80:</w:t>
            </w:r>
            <w:proofErr w:type="gramStart"/>
            <w:r w:rsidRPr="003C5624">
              <w:rPr>
                <w:rFonts w:ascii="Arial" w:eastAsia="Times New Roman" w:hAnsi="Arial" w:cs="Arial"/>
                <w:sz w:val="20"/>
                <w:szCs w:val="20"/>
              </w:rPr>
              <w:t>:/</w:t>
            </w:r>
            <w:proofErr w:type="gramEnd"/>
            <w:r w:rsidRPr="003C5624">
              <w:rPr>
                <w:rFonts w:ascii="Arial" w:eastAsia="Times New Roman" w:hAnsi="Arial" w:cs="Arial"/>
                <w:sz w:val="20"/>
                <w:szCs w:val="20"/>
              </w:rPr>
              <w:t xml:space="preserve">10 prefix. This includes any address beginning with FE8, FE9, FEA, or FEB. </w:t>
            </w:r>
          </w:p>
          <w:p w:rsidR="003C5624" w:rsidRPr="003C5624" w:rsidRDefault="003C5624" w:rsidP="003C5624">
            <w:pPr>
              <w:numPr>
                <w:ilvl w:val="0"/>
                <w:numId w:val="4"/>
              </w:num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 xml:space="preserve">All nodes must have at least one link-local address, although each interface can have multiple addresses. </w:t>
            </w:r>
          </w:p>
          <w:p w:rsidR="003C5624" w:rsidRPr="003C5624" w:rsidRDefault="003C5624" w:rsidP="003C5624">
            <w:pPr>
              <w:numPr>
                <w:ilvl w:val="0"/>
                <w:numId w:val="4"/>
              </w:num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 xml:space="preserve">Routers never forward packets destined for local link addresses to other subnets. </w:t>
            </w:r>
          </w:p>
          <w:p w:rsidR="003C5624" w:rsidRPr="003C5624" w:rsidRDefault="003C5624" w:rsidP="003C5624">
            <w:pPr>
              <w:numPr>
                <w:ilvl w:val="0"/>
                <w:numId w:val="4"/>
              </w:num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 xml:space="preserve">Link-local addresses are used for automatic address configuration, neighbor discovery, or for subnets that have no routers. </w:t>
            </w:r>
          </w:p>
          <w:p w:rsidR="003C5624" w:rsidRPr="003C5624" w:rsidRDefault="003C5624" w:rsidP="003C5624">
            <w:p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b/>
                <w:bCs/>
                <w:sz w:val="20"/>
                <w:szCs w:val="20"/>
              </w:rPr>
              <w:t>Note</w:t>
            </w:r>
            <w:r w:rsidRPr="003C5624">
              <w:rPr>
                <w:rFonts w:ascii="Arial" w:eastAsia="Times New Roman" w:hAnsi="Arial" w:cs="Arial"/>
                <w:sz w:val="20"/>
                <w:szCs w:val="20"/>
              </w:rPr>
              <w:t>: Do not use link-local IPv6 addressing on routed networks. Routers never forward packets destined for local link addresses to other subnets.</w:t>
            </w:r>
          </w:p>
        </w:tc>
      </w:tr>
      <w:tr w:rsidR="003C5624" w:rsidRPr="003C5624" w:rsidTr="003C562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5624" w:rsidRPr="003C5624" w:rsidRDefault="003C5624" w:rsidP="003C5624">
            <w:pPr>
              <w:spacing w:after="0" w:line="24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C5624" w:rsidRPr="003C5624" w:rsidRDefault="003C5624" w:rsidP="003C5624">
            <w:pPr>
              <w:spacing w:after="0" w:line="240" w:lineRule="auto"/>
              <w:rPr>
                <w:rFonts w:ascii="Arial" w:eastAsia="Times New Roman" w:hAnsi="Arial" w:cs="Arial"/>
                <w:sz w:val="20"/>
                <w:szCs w:val="20"/>
              </w:rPr>
            </w:pPr>
            <w:r w:rsidRPr="003C5624">
              <w:rPr>
                <w:rFonts w:ascii="Arial" w:eastAsia="Times New Roman" w:hAnsi="Arial" w:cs="Arial"/>
                <w:sz w:val="20"/>
                <w:szCs w:val="20"/>
              </w:rPr>
              <w:t>Unique local</w:t>
            </w:r>
          </w:p>
        </w:tc>
        <w:tc>
          <w:tcPr>
            <w:tcW w:w="0" w:type="auto"/>
            <w:tcBorders>
              <w:top w:val="outset" w:sz="6" w:space="0" w:color="auto"/>
              <w:left w:val="outset" w:sz="6" w:space="0" w:color="auto"/>
              <w:bottom w:val="outset" w:sz="6" w:space="0" w:color="auto"/>
              <w:right w:val="outset" w:sz="6" w:space="0" w:color="auto"/>
            </w:tcBorders>
            <w:vAlign w:val="center"/>
            <w:hideMark/>
          </w:tcPr>
          <w:p w:rsidR="003C5624" w:rsidRPr="003C5624" w:rsidRDefault="003C5624" w:rsidP="003C5624">
            <w:pPr>
              <w:spacing w:after="0" w:line="240" w:lineRule="auto"/>
              <w:rPr>
                <w:rFonts w:ascii="Arial" w:eastAsia="Times New Roman" w:hAnsi="Arial" w:cs="Arial"/>
                <w:sz w:val="20"/>
                <w:szCs w:val="20"/>
              </w:rPr>
            </w:pPr>
            <w:r w:rsidRPr="003C5624">
              <w:rPr>
                <w:rFonts w:ascii="Arial" w:eastAsia="Times New Roman" w:hAnsi="Arial" w:cs="Arial"/>
                <w:i/>
                <w:iCs/>
                <w:sz w:val="20"/>
                <w:szCs w:val="20"/>
              </w:rPr>
              <w:t>Unique local</w:t>
            </w:r>
            <w:r w:rsidRPr="003C5624">
              <w:rPr>
                <w:rFonts w:ascii="Arial" w:eastAsia="Times New Roman" w:hAnsi="Arial" w:cs="Arial"/>
                <w:sz w:val="20"/>
                <w:szCs w:val="20"/>
              </w:rPr>
              <w:t xml:space="preserve"> addresses are private addresses used for communication within a site or between a limited </w:t>
            </w:r>
            <w:proofErr w:type="gramStart"/>
            <w:r w:rsidRPr="003C5624">
              <w:rPr>
                <w:rFonts w:ascii="Arial" w:eastAsia="Times New Roman" w:hAnsi="Arial" w:cs="Arial"/>
                <w:sz w:val="20"/>
                <w:szCs w:val="20"/>
              </w:rPr>
              <w:t>number</w:t>
            </w:r>
            <w:proofErr w:type="gramEnd"/>
            <w:r w:rsidRPr="003C5624">
              <w:rPr>
                <w:rFonts w:ascii="Arial" w:eastAsia="Times New Roman" w:hAnsi="Arial" w:cs="Arial"/>
                <w:sz w:val="20"/>
                <w:szCs w:val="20"/>
              </w:rPr>
              <w:t xml:space="preserve"> of sites. In other words, unique local addressing is commonly used for network communications within an organization that do not cross a public network; they are the equivalent of private addressing in IPv4.</w:t>
            </w:r>
          </w:p>
          <w:p w:rsidR="003C5624" w:rsidRPr="003C5624" w:rsidRDefault="003C5624" w:rsidP="003C5624">
            <w:pPr>
              <w:numPr>
                <w:ilvl w:val="0"/>
                <w:numId w:val="5"/>
              </w:num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Unique local addresses have a FC00:</w:t>
            </w:r>
            <w:proofErr w:type="gramStart"/>
            <w:r w:rsidRPr="003C5624">
              <w:rPr>
                <w:rFonts w:ascii="Arial" w:eastAsia="Times New Roman" w:hAnsi="Arial" w:cs="Arial"/>
                <w:sz w:val="20"/>
                <w:szCs w:val="20"/>
              </w:rPr>
              <w:t>:/</w:t>
            </w:r>
            <w:proofErr w:type="gramEnd"/>
            <w:r w:rsidRPr="003C5624">
              <w:rPr>
                <w:rFonts w:ascii="Arial" w:eastAsia="Times New Roman" w:hAnsi="Arial" w:cs="Arial"/>
                <w:sz w:val="20"/>
                <w:szCs w:val="20"/>
              </w:rPr>
              <w:t xml:space="preserve">7 prefix. Currently, however, the 8th bit is always set to 1 to indicate that the address is local (and not global). Thus, addresses beginning with FC or FD are unique local addresses. </w:t>
            </w:r>
          </w:p>
          <w:p w:rsidR="003C5624" w:rsidRPr="003C5624" w:rsidRDefault="003C5624" w:rsidP="003C5624">
            <w:pPr>
              <w:numPr>
                <w:ilvl w:val="0"/>
                <w:numId w:val="5"/>
              </w:num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 xml:space="preserve">Following the prefix, the next 40-bits are used for the Global ID. The Global ID is generated randomly such that there is a high probability of uniqueness on the entire Internet. </w:t>
            </w:r>
          </w:p>
          <w:p w:rsidR="003C5624" w:rsidRPr="003C5624" w:rsidRDefault="003C5624" w:rsidP="003C5624">
            <w:pPr>
              <w:numPr>
                <w:ilvl w:val="0"/>
                <w:numId w:val="5"/>
              </w:num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 xml:space="preserve">Following the Global ID, the remaining 16-bits in the prefix are used for subnet information. </w:t>
            </w:r>
          </w:p>
          <w:p w:rsidR="003C5624" w:rsidRPr="003C5624" w:rsidRDefault="003C5624" w:rsidP="003C5624">
            <w:pPr>
              <w:numPr>
                <w:ilvl w:val="0"/>
                <w:numId w:val="5"/>
              </w:num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 xml:space="preserve">Unique local addresses are likely to be globally unique, but are not globally routable. Unique local addresses might be routed between sites by a local ISP. </w:t>
            </w:r>
          </w:p>
          <w:p w:rsidR="003C5624" w:rsidRPr="003C5624" w:rsidRDefault="003C5624" w:rsidP="003C5624">
            <w:pPr>
              <w:numPr>
                <w:ilvl w:val="0"/>
                <w:numId w:val="5"/>
              </w:num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Earlier IPv6 specifications defined a site-local address that was not globally unique and had a FEC0:</w:t>
            </w:r>
            <w:proofErr w:type="gramStart"/>
            <w:r w:rsidRPr="003C5624">
              <w:rPr>
                <w:rFonts w:ascii="Arial" w:eastAsia="Times New Roman" w:hAnsi="Arial" w:cs="Arial"/>
                <w:sz w:val="20"/>
                <w:szCs w:val="20"/>
              </w:rPr>
              <w:t>:/</w:t>
            </w:r>
            <w:proofErr w:type="gramEnd"/>
            <w:r w:rsidRPr="003C5624">
              <w:rPr>
                <w:rFonts w:ascii="Arial" w:eastAsia="Times New Roman" w:hAnsi="Arial" w:cs="Arial"/>
                <w:sz w:val="20"/>
                <w:szCs w:val="20"/>
              </w:rPr>
              <w:t xml:space="preserve">10 prefix. The site-local address has been replaced with the unique local address. </w:t>
            </w:r>
          </w:p>
          <w:p w:rsidR="003C5624" w:rsidRPr="003C5624" w:rsidRDefault="003C5624" w:rsidP="003C5624">
            <w:pPr>
              <w:numPr>
                <w:ilvl w:val="0"/>
                <w:numId w:val="5"/>
              </w:num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 xml:space="preserve">Because unique local addresses are not registered with IANA, they cannot be used on a public network (such as the Internet) without address translation.  </w:t>
            </w:r>
          </w:p>
          <w:p w:rsidR="003C5624" w:rsidRPr="003C5624" w:rsidRDefault="003C5624" w:rsidP="003C5624">
            <w:p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lastRenderedPageBreak/>
              <w:t>The process for designing a network addressing scheme when using unique local addresses is similar to that used for global unicast addresses. The key difference is how the prefix is defined. Because the address range is not registered, a global routing prefix does not have to be requested from an ISP. Instead, each organization defines the prefix to be used for their organization. However, there are several requirements that need to be observed when doing so.</w:t>
            </w:r>
          </w:p>
          <w:p w:rsidR="003C5624" w:rsidRPr="003C5624" w:rsidRDefault="003C5624" w:rsidP="003C5624">
            <w:p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As with global unicast addressing, using this addressing scheme allows organizations to define a large number (2</w:t>
            </w:r>
            <w:r w:rsidRPr="003C5624">
              <w:rPr>
                <w:rFonts w:ascii="Arial" w:eastAsia="Times New Roman" w:hAnsi="Arial" w:cs="Arial"/>
                <w:sz w:val="20"/>
                <w:szCs w:val="20"/>
                <w:vertAlign w:val="superscript"/>
              </w:rPr>
              <w:t>16</w:t>
            </w:r>
            <w:r w:rsidRPr="003C5624">
              <w:rPr>
                <w:rFonts w:ascii="Arial" w:eastAsia="Times New Roman" w:hAnsi="Arial" w:cs="Arial"/>
                <w:sz w:val="20"/>
                <w:szCs w:val="20"/>
              </w:rPr>
              <w:t>) of IPv6 subnets. When using unique local addressing, separate IPv6 subnets should be identified for the following:</w:t>
            </w:r>
          </w:p>
          <w:p w:rsidR="003C5624" w:rsidRPr="003C5624" w:rsidRDefault="003C5624" w:rsidP="003C5624">
            <w:pPr>
              <w:numPr>
                <w:ilvl w:val="0"/>
                <w:numId w:val="6"/>
              </w:num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Network segments separated by routers</w:t>
            </w:r>
          </w:p>
          <w:p w:rsidR="003C5624" w:rsidRPr="003C5624" w:rsidRDefault="003C5624" w:rsidP="003C5624">
            <w:pPr>
              <w:numPr>
                <w:ilvl w:val="0"/>
                <w:numId w:val="6"/>
              </w:num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VLANs</w:t>
            </w:r>
          </w:p>
          <w:p w:rsidR="003C5624" w:rsidRPr="003C5624" w:rsidRDefault="003C5624" w:rsidP="003C5624">
            <w:pPr>
              <w:numPr>
                <w:ilvl w:val="0"/>
                <w:numId w:val="6"/>
              </w:num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Point-to-point WAN links (including both serial and Ethernet emulation links)</w:t>
            </w:r>
          </w:p>
        </w:tc>
      </w:tr>
      <w:tr w:rsidR="003C5624" w:rsidRPr="003C5624" w:rsidTr="003C562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5624" w:rsidRPr="003C5624" w:rsidRDefault="003C5624" w:rsidP="003C5624">
            <w:pPr>
              <w:spacing w:after="0" w:line="24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C5624" w:rsidRPr="003C5624" w:rsidRDefault="003C5624" w:rsidP="003C5624">
            <w:pPr>
              <w:spacing w:after="0" w:line="240" w:lineRule="auto"/>
              <w:rPr>
                <w:rFonts w:ascii="Arial" w:eastAsia="Times New Roman" w:hAnsi="Arial" w:cs="Arial"/>
                <w:sz w:val="20"/>
                <w:szCs w:val="20"/>
              </w:rPr>
            </w:pPr>
            <w:r w:rsidRPr="003C5624">
              <w:rPr>
                <w:rFonts w:ascii="Arial" w:eastAsia="Times New Roman" w:hAnsi="Arial" w:cs="Arial"/>
                <w:sz w:val="20"/>
                <w:szCs w:val="20"/>
              </w:rPr>
              <w:t>Global unicast</w:t>
            </w:r>
          </w:p>
        </w:tc>
        <w:tc>
          <w:tcPr>
            <w:tcW w:w="0" w:type="auto"/>
            <w:tcBorders>
              <w:top w:val="outset" w:sz="6" w:space="0" w:color="auto"/>
              <w:left w:val="outset" w:sz="6" w:space="0" w:color="auto"/>
              <w:bottom w:val="outset" w:sz="6" w:space="0" w:color="auto"/>
              <w:right w:val="outset" w:sz="6" w:space="0" w:color="auto"/>
            </w:tcBorders>
            <w:vAlign w:val="center"/>
            <w:hideMark/>
          </w:tcPr>
          <w:p w:rsidR="003C5624" w:rsidRPr="003C5624" w:rsidRDefault="003C5624" w:rsidP="003C5624">
            <w:pPr>
              <w:spacing w:after="0" w:line="240" w:lineRule="auto"/>
              <w:rPr>
                <w:rFonts w:ascii="Arial" w:eastAsia="Times New Roman" w:hAnsi="Arial" w:cs="Arial"/>
                <w:sz w:val="20"/>
                <w:szCs w:val="20"/>
              </w:rPr>
            </w:pPr>
            <w:r w:rsidRPr="003C5624">
              <w:rPr>
                <w:rFonts w:ascii="Arial" w:eastAsia="Times New Roman" w:hAnsi="Arial" w:cs="Arial"/>
                <w:i/>
                <w:iCs/>
                <w:sz w:val="20"/>
                <w:szCs w:val="20"/>
              </w:rPr>
              <w:t>Global unicast</w:t>
            </w:r>
            <w:r w:rsidRPr="003C5624">
              <w:rPr>
                <w:rFonts w:ascii="Arial" w:eastAsia="Times New Roman" w:hAnsi="Arial" w:cs="Arial"/>
                <w:sz w:val="20"/>
                <w:szCs w:val="20"/>
              </w:rPr>
              <w:t xml:space="preserve"> addresses are addresses that are assigned to individual interfaces that are globally unique (unique throughout the entire Internet). Global unicast addresses are any addresses that are not link-local, unique local, or multicast addresses. </w:t>
            </w:r>
          </w:p>
          <w:p w:rsidR="003C5624" w:rsidRPr="003C5624" w:rsidRDefault="003C5624" w:rsidP="003C5624">
            <w:p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Originally, ISPs assigned global unicast addresses with a 2000:</w:t>
            </w:r>
            <w:proofErr w:type="gramStart"/>
            <w:r w:rsidRPr="003C5624">
              <w:rPr>
                <w:rFonts w:ascii="Arial" w:eastAsia="Times New Roman" w:hAnsi="Arial" w:cs="Arial"/>
                <w:sz w:val="20"/>
                <w:szCs w:val="20"/>
              </w:rPr>
              <w:t>:/</w:t>
            </w:r>
            <w:proofErr w:type="gramEnd"/>
            <w:r w:rsidRPr="003C5624">
              <w:rPr>
                <w:rFonts w:ascii="Arial" w:eastAsia="Times New Roman" w:hAnsi="Arial" w:cs="Arial"/>
                <w:sz w:val="20"/>
                <w:szCs w:val="20"/>
              </w:rPr>
              <w:t xml:space="preserve">3 prefix (this includes any address beginning with a 2 or a 3). However, this was later amended such that </w:t>
            </w:r>
            <w:r w:rsidRPr="003C5624">
              <w:rPr>
                <w:rFonts w:ascii="Arial" w:eastAsia="Times New Roman" w:hAnsi="Arial" w:cs="Arial"/>
                <w:i/>
                <w:iCs/>
                <w:sz w:val="20"/>
                <w:szCs w:val="20"/>
              </w:rPr>
              <w:t>all</w:t>
            </w:r>
            <w:r w:rsidRPr="003C5624">
              <w:rPr>
                <w:rFonts w:ascii="Arial" w:eastAsia="Times New Roman" w:hAnsi="Arial" w:cs="Arial"/>
                <w:sz w:val="20"/>
                <w:szCs w:val="20"/>
              </w:rPr>
              <w:t xml:space="preserve"> IPv6 addresses that haven't been specifically reserved for other purposes are defined as global unicast addresses. The global routing prefix assigned to an organization by an ISP is typically 48 bits long (/48). However, it could be as short as /32 or as long as /56, depending upon the ISP. </w:t>
            </w:r>
          </w:p>
          <w:p w:rsidR="003C5624" w:rsidRPr="003C5624" w:rsidRDefault="003C5624" w:rsidP="003C5624">
            <w:p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Using this addressing scheme allows organizations to define a large number (2</w:t>
            </w:r>
            <w:r w:rsidRPr="003C5624">
              <w:rPr>
                <w:rFonts w:ascii="Arial" w:eastAsia="Times New Roman" w:hAnsi="Arial" w:cs="Arial"/>
                <w:sz w:val="20"/>
                <w:szCs w:val="20"/>
                <w:vertAlign w:val="superscript"/>
              </w:rPr>
              <w:t>16</w:t>
            </w:r>
            <w:r w:rsidRPr="003C5624">
              <w:rPr>
                <w:rFonts w:ascii="Arial" w:eastAsia="Times New Roman" w:hAnsi="Arial" w:cs="Arial"/>
                <w:sz w:val="20"/>
                <w:szCs w:val="20"/>
              </w:rPr>
              <w:t>) of IPv6 subnets. When designing an IPv6 network, separate IPv6 subnets should be defined for the following:</w:t>
            </w:r>
          </w:p>
          <w:p w:rsidR="003C5624" w:rsidRPr="003C5624" w:rsidRDefault="003C5624" w:rsidP="003C5624">
            <w:pPr>
              <w:numPr>
                <w:ilvl w:val="0"/>
                <w:numId w:val="7"/>
              </w:num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Network segments separated by routers</w:t>
            </w:r>
          </w:p>
          <w:p w:rsidR="003C5624" w:rsidRPr="003C5624" w:rsidRDefault="003C5624" w:rsidP="003C5624">
            <w:pPr>
              <w:numPr>
                <w:ilvl w:val="0"/>
                <w:numId w:val="7"/>
              </w:num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VLANs</w:t>
            </w:r>
          </w:p>
          <w:p w:rsidR="003C5624" w:rsidRPr="003C5624" w:rsidRDefault="003C5624" w:rsidP="003C5624">
            <w:pPr>
              <w:numPr>
                <w:ilvl w:val="0"/>
                <w:numId w:val="7"/>
              </w:num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Point-to-point WAN links (including both serial and Ethernet emulation links)</w:t>
            </w:r>
          </w:p>
          <w:p w:rsidR="003C5624" w:rsidRPr="003C5624" w:rsidRDefault="003C5624" w:rsidP="003C5624">
            <w:p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 xml:space="preserve">All subnet IDs within the same organization must begin with the same global routing prefix, but must be uniquely identified using a different value in the subnet field. </w:t>
            </w:r>
          </w:p>
        </w:tc>
      </w:tr>
      <w:tr w:rsidR="003C5624" w:rsidRPr="003C5624" w:rsidTr="003C562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C5624" w:rsidRPr="003C5624" w:rsidRDefault="003C5624" w:rsidP="003C5624">
            <w:pPr>
              <w:spacing w:after="0" w:line="240" w:lineRule="auto"/>
              <w:rPr>
                <w:rFonts w:ascii="Arial" w:eastAsia="Times New Roman" w:hAnsi="Arial" w:cs="Arial"/>
                <w:sz w:val="20"/>
                <w:szCs w:val="20"/>
              </w:rPr>
            </w:pPr>
            <w:r w:rsidRPr="003C5624">
              <w:rPr>
                <w:rFonts w:ascii="Arial" w:eastAsia="Times New Roman" w:hAnsi="Arial" w:cs="Arial"/>
                <w:sz w:val="20"/>
                <w:szCs w:val="20"/>
              </w:rPr>
              <w:t>Multicast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C5624" w:rsidRPr="003C5624" w:rsidRDefault="003C5624" w:rsidP="003C5624">
            <w:pPr>
              <w:spacing w:after="0" w:line="240" w:lineRule="auto"/>
              <w:rPr>
                <w:rFonts w:ascii="Arial" w:eastAsia="Times New Roman" w:hAnsi="Arial" w:cs="Arial"/>
                <w:sz w:val="20"/>
                <w:szCs w:val="20"/>
              </w:rPr>
            </w:pPr>
            <w:r w:rsidRPr="003C5624">
              <w:rPr>
                <w:rFonts w:ascii="Arial" w:eastAsia="Times New Roman" w:hAnsi="Arial" w:cs="Arial"/>
                <w:i/>
                <w:iCs/>
                <w:sz w:val="20"/>
                <w:szCs w:val="20"/>
              </w:rPr>
              <w:t>Multicast</w:t>
            </w:r>
            <w:r w:rsidRPr="003C5624">
              <w:rPr>
                <w:rFonts w:ascii="Arial" w:eastAsia="Times New Roman" w:hAnsi="Arial" w:cs="Arial"/>
                <w:sz w:val="20"/>
                <w:szCs w:val="20"/>
              </w:rPr>
              <w:t xml:space="preserve"> addresses represent a dynamic group of hosts. Packets sent to a multicast address are sent to all interfaces identified by that address. By using a different multicast address for different functions, only the devices that need to participate in the particular function will respond to the multicast; devices that have no need to participate in the function will ignore the multicast. </w:t>
            </w:r>
          </w:p>
          <w:p w:rsidR="003C5624" w:rsidRPr="003C5624" w:rsidRDefault="003C5624" w:rsidP="003C5624">
            <w:pPr>
              <w:numPr>
                <w:ilvl w:val="0"/>
                <w:numId w:val="8"/>
              </w:num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All multicast addresses have a FF00:</w:t>
            </w:r>
            <w:proofErr w:type="gramStart"/>
            <w:r w:rsidRPr="003C5624">
              <w:rPr>
                <w:rFonts w:ascii="Arial" w:eastAsia="Times New Roman" w:hAnsi="Arial" w:cs="Arial"/>
                <w:sz w:val="20"/>
                <w:szCs w:val="20"/>
              </w:rPr>
              <w:t>:/</w:t>
            </w:r>
            <w:proofErr w:type="gramEnd"/>
            <w:r w:rsidRPr="003C5624">
              <w:rPr>
                <w:rFonts w:ascii="Arial" w:eastAsia="Times New Roman" w:hAnsi="Arial" w:cs="Arial"/>
                <w:sz w:val="20"/>
                <w:szCs w:val="20"/>
              </w:rPr>
              <w:t xml:space="preserve">8 prefix. </w:t>
            </w:r>
          </w:p>
          <w:p w:rsidR="003C5624" w:rsidRPr="003C5624" w:rsidRDefault="003C5624" w:rsidP="003C5624">
            <w:pPr>
              <w:numPr>
                <w:ilvl w:val="0"/>
                <w:numId w:val="8"/>
              </w:num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Multicast addresses that are restricted to the local link only have a FF02:</w:t>
            </w:r>
            <w:proofErr w:type="gramStart"/>
            <w:r w:rsidRPr="003C5624">
              <w:rPr>
                <w:rFonts w:ascii="Arial" w:eastAsia="Times New Roman" w:hAnsi="Arial" w:cs="Arial"/>
                <w:sz w:val="20"/>
                <w:szCs w:val="20"/>
              </w:rPr>
              <w:t>:/</w:t>
            </w:r>
            <w:proofErr w:type="gramEnd"/>
            <w:r w:rsidRPr="003C5624">
              <w:rPr>
                <w:rFonts w:ascii="Arial" w:eastAsia="Times New Roman" w:hAnsi="Arial" w:cs="Arial"/>
                <w:sz w:val="20"/>
                <w:szCs w:val="20"/>
              </w:rPr>
              <w:t xml:space="preserve">16 prefix. Packets starting with FF02 are not forwarded by routers. </w:t>
            </w:r>
          </w:p>
          <w:p w:rsidR="003C5624" w:rsidRPr="003C5624" w:rsidRDefault="003C5624" w:rsidP="003C5624">
            <w:pPr>
              <w:numPr>
                <w:ilvl w:val="0"/>
                <w:numId w:val="8"/>
              </w:num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Multicast addresses with a FF01:</w:t>
            </w:r>
            <w:proofErr w:type="gramStart"/>
            <w:r w:rsidRPr="003C5624">
              <w:rPr>
                <w:rFonts w:ascii="Arial" w:eastAsia="Times New Roman" w:hAnsi="Arial" w:cs="Arial"/>
                <w:sz w:val="20"/>
                <w:szCs w:val="20"/>
              </w:rPr>
              <w:t>:/</w:t>
            </w:r>
            <w:proofErr w:type="gramEnd"/>
            <w:r w:rsidRPr="003C5624">
              <w:rPr>
                <w:rFonts w:ascii="Arial" w:eastAsia="Times New Roman" w:hAnsi="Arial" w:cs="Arial"/>
                <w:sz w:val="20"/>
                <w:szCs w:val="20"/>
              </w:rPr>
              <w:t xml:space="preserve">16 prefix are restricted to a single node. </w:t>
            </w:r>
          </w:p>
          <w:p w:rsidR="003C5624" w:rsidRPr="003C5624" w:rsidRDefault="003C5624" w:rsidP="003C5624">
            <w:pPr>
              <w:spacing w:after="0" w:line="240" w:lineRule="auto"/>
              <w:rPr>
                <w:rFonts w:ascii="Arial" w:eastAsia="Times New Roman" w:hAnsi="Arial" w:cs="Arial"/>
                <w:sz w:val="20"/>
                <w:szCs w:val="20"/>
              </w:rPr>
            </w:pPr>
            <w:r w:rsidRPr="003C5624">
              <w:rPr>
                <w:rFonts w:ascii="Arial" w:eastAsia="Times New Roman" w:hAnsi="Arial" w:cs="Arial"/>
                <w:sz w:val="20"/>
                <w:szCs w:val="20"/>
              </w:rPr>
              <w:t xml:space="preserve">You should be familiar with the following well-known multicast addresses: </w:t>
            </w:r>
          </w:p>
          <w:p w:rsidR="003C5624" w:rsidRPr="003C5624" w:rsidRDefault="003C5624" w:rsidP="003C5624">
            <w:pPr>
              <w:numPr>
                <w:ilvl w:val="0"/>
                <w:numId w:val="9"/>
              </w:num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lastRenderedPageBreak/>
              <w:t xml:space="preserve">FF02::1 is for all nodes on the local link. This is the equivalent of the IPv4 subnet broadcast address. FF01::1 is for all interfaces on a node. </w:t>
            </w:r>
          </w:p>
          <w:p w:rsidR="003C5624" w:rsidRPr="003C5624" w:rsidRDefault="003C5624" w:rsidP="003C5624">
            <w:pPr>
              <w:numPr>
                <w:ilvl w:val="0"/>
                <w:numId w:val="9"/>
              </w:num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 xml:space="preserve">FF02::2 is for all routers on the local link. FF01::2 is for all routers on node-local. </w:t>
            </w:r>
          </w:p>
          <w:p w:rsidR="003C5624" w:rsidRPr="003C5624" w:rsidRDefault="003C5624" w:rsidP="003C5624">
            <w:pPr>
              <w:numPr>
                <w:ilvl w:val="0"/>
                <w:numId w:val="9"/>
              </w:num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FF02:</w:t>
            </w:r>
            <w:proofErr w:type="gramStart"/>
            <w:r w:rsidRPr="003C5624">
              <w:rPr>
                <w:rFonts w:ascii="Arial" w:eastAsia="Times New Roman" w:hAnsi="Arial" w:cs="Arial"/>
                <w:sz w:val="20"/>
                <w:szCs w:val="20"/>
              </w:rPr>
              <w:t>:1:2</w:t>
            </w:r>
            <w:proofErr w:type="gramEnd"/>
            <w:r w:rsidRPr="003C5624">
              <w:rPr>
                <w:rFonts w:ascii="Arial" w:eastAsia="Times New Roman" w:hAnsi="Arial" w:cs="Arial"/>
                <w:sz w:val="20"/>
                <w:szCs w:val="20"/>
              </w:rPr>
              <w:t xml:space="preserve"> is for all DHCP servers or DHCP relay agents on the local link. DHCP relay agents forward these packets to other subnets. </w:t>
            </w:r>
          </w:p>
        </w:tc>
      </w:tr>
      <w:tr w:rsidR="003C5624" w:rsidRPr="003C5624" w:rsidTr="003C562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C5624" w:rsidRPr="003C5624" w:rsidRDefault="003C5624" w:rsidP="003C5624">
            <w:pPr>
              <w:spacing w:after="0" w:line="240" w:lineRule="auto"/>
              <w:rPr>
                <w:rFonts w:ascii="Arial" w:eastAsia="Times New Roman" w:hAnsi="Arial" w:cs="Arial"/>
                <w:sz w:val="20"/>
                <w:szCs w:val="20"/>
              </w:rPr>
            </w:pPr>
            <w:proofErr w:type="spellStart"/>
            <w:r w:rsidRPr="003C5624">
              <w:rPr>
                <w:rFonts w:ascii="Arial" w:eastAsia="Times New Roman" w:hAnsi="Arial" w:cs="Arial"/>
                <w:sz w:val="20"/>
                <w:szCs w:val="20"/>
              </w:rPr>
              <w:lastRenderedPageBreak/>
              <w:t>Anycast</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C5624" w:rsidRPr="003C5624" w:rsidRDefault="003C5624" w:rsidP="003C5624">
            <w:pPr>
              <w:spacing w:after="0" w:line="240" w:lineRule="auto"/>
              <w:rPr>
                <w:rFonts w:ascii="Arial" w:eastAsia="Times New Roman" w:hAnsi="Arial" w:cs="Arial"/>
                <w:sz w:val="20"/>
                <w:szCs w:val="20"/>
              </w:rPr>
            </w:pPr>
            <w:r w:rsidRPr="003C5624">
              <w:rPr>
                <w:rFonts w:ascii="Arial" w:eastAsia="Times New Roman" w:hAnsi="Arial" w:cs="Arial"/>
                <w:sz w:val="20"/>
                <w:szCs w:val="20"/>
              </w:rPr>
              <w:t xml:space="preserve">The </w:t>
            </w:r>
            <w:proofErr w:type="spellStart"/>
            <w:r w:rsidRPr="003C5624">
              <w:rPr>
                <w:rFonts w:ascii="Arial" w:eastAsia="Times New Roman" w:hAnsi="Arial" w:cs="Arial"/>
                <w:i/>
                <w:iCs/>
                <w:sz w:val="20"/>
                <w:szCs w:val="20"/>
              </w:rPr>
              <w:t>anycast</w:t>
            </w:r>
            <w:proofErr w:type="spellEnd"/>
            <w:r w:rsidRPr="003C5624">
              <w:rPr>
                <w:rFonts w:ascii="Arial" w:eastAsia="Times New Roman" w:hAnsi="Arial" w:cs="Arial"/>
                <w:sz w:val="20"/>
                <w:szCs w:val="20"/>
              </w:rPr>
              <w:t xml:space="preserve"> address is a unicast address that is assigned to more than one interface, typically belonging to different hosts. An </w:t>
            </w:r>
            <w:proofErr w:type="spellStart"/>
            <w:r w:rsidRPr="003C5624">
              <w:rPr>
                <w:rFonts w:ascii="Arial" w:eastAsia="Times New Roman" w:hAnsi="Arial" w:cs="Arial"/>
                <w:sz w:val="20"/>
                <w:szCs w:val="20"/>
              </w:rPr>
              <w:t>anycast</w:t>
            </w:r>
            <w:proofErr w:type="spellEnd"/>
            <w:r w:rsidRPr="003C5624">
              <w:rPr>
                <w:rFonts w:ascii="Arial" w:eastAsia="Times New Roman" w:hAnsi="Arial" w:cs="Arial"/>
                <w:sz w:val="20"/>
                <w:szCs w:val="20"/>
              </w:rPr>
              <w:t xml:space="preserve"> packet is routed to the nearest interface having that address (based on routing protocol decisions). </w:t>
            </w:r>
          </w:p>
          <w:p w:rsidR="003C5624" w:rsidRPr="003C5624" w:rsidRDefault="003C5624" w:rsidP="003C5624">
            <w:pPr>
              <w:numPr>
                <w:ilvl w:val="0"/>
                <w:numId w:val="10"/>
              </w:num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 xml:space="preserve">An </w:t>
            </w:r>
            <w:proofErr w:type="spellStart"/>
            <w:r w:rsidRPr="003C5624">
              <w:rPr>
                <w:rFonts w:ascii="Arial" w:eastAsia="Times New Roman" w:hAnsi="Arial" w:cs="Arial"/>
                <w:sz w:val="20"/>
                <w:szCs w:val="20"/>
              </w:rPr>
              <w:t>anycast</w:t>
            </w:r>
            <w:proofErr w:type="spellEnd"/>
            <w:r w:rsidRPr="003C5624">
              <w:rPr>
                <w:rFonts w:ascii="Arial" w:eastAsia="Times New Roman" w:hAnsi="Arial" w:cs="Arial"/>
                <w:sz w:val="20"/>
                <w:szCs w:val="20"/>
              </w:rPr>
              <w:t xml:space="preserve"> address is the same as a unicast address. Assigning the same unicast address to more than one interface makes it an </w:t>
            </w:r>
            <w:proofErr w:type="spellStart"/>
            <w:r w:rsidRPr="003C5624">
              <w:rPr>
                <w:rFonts w:ascii="Arial" w:eastAsia="Times New Roman" w:hAnsi="Arial" w:cs="Arial"/>
                <w:sz w:val="20"/>
                <w:szCs w:val="20"/>
              </w:rPr>
              <w:t>anycast</w:t>
            </w:r>
            <w:proofErr w:type="spellEnd"/>
            <w:r w:rsidRPr="003C5624">
              <w:rPr>
                <w:rFonts w:ascii="Arial" w:eastAsia="Times New Roman" w:hAnsi="Arial" w:cs="Arial"/>
                <w:sz w:val="20"/>
                <w:szCs w:val="20"/>
              </w:rPr>
              <w:t xml:space="preserve"> address. </w:t>
            </w:r>
          </w:p>
          <w:p w:rsidR="003C5624" w:rsidRPr="003C5624" w:rsidRDefault="003C5624" w:rsidP="003C5624">
            <w:pPr>
              <w:numPr>
                <w:ilvl w:val="0"/>
                <w:numId w:val="10"/>
              </w:num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 xml:space="preserve">You can have link-local, unique local, or global unicast </w:t>
            </w:r>
            <w:proofErr w:type="spellStart"/>
            <w:r w:rsidRPr="003C5624">
              <w:rPr>
                <w:rFonts w:ascii="Arial" w:eastAsia="Times New Roman" w:hAnsi="Arial" w:cs="Arial"/>
                <w:sz w:val="20"/>
                <w:szCs w:val="20"/>
              </w:rPr>
              <w:t>anycast</w:t>
            </w:r>
            <w:proofErr w:type="spellEnd"/>
            <w:r w:rsidRPr="003C5624">
              <w:rPr>
                <w:rFonts w:ascii="Arial" w:eastAsia="Times New Roman" w:hAnsi="Arial" w:cs="Arial"/>
                <w:sz w:val="20"/>
                <w:szCs w:val="20"/>
              </w:rPr>
              <w:t xml:space="preserve"> addresses. </w:t>
            </w:r>
          </w:p>
          <w:p w:rsidR="003C5624" w:rsidRPr="003C5624" w:rsidRDefault="003C5624" w:rsidP="003C5624">
            <w:pPr>
              <w:numPr>
                <w:ilvl w:val="0"/>
                <w:numId w:val="10"/>
              </w:num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 xml:space="preserve">When you assign an </w:t>
            </w:r>
            <w:proofErr w:type="spellStart"/>
            <w:r w:rsidRPr="003C5624">
              <w:rPr>
                <w:rFonts w:ascii="Arial" w:eastAsia="Times New Roman" w:hAnsi="Arial" w:cs="Arial"/>
                <w:sz w:val="20"/>
                <w:szCs w:val="20"/>
              </w:rPr>
              <w:t>anycast</w:t>
            </w:r>
            <w:proofErr w:type="spellEnd"/>
            <w:r w:rsidRPr="003C5624">
              <w:rPr>
                <w:rFonts w:ascii="Arial" w:eastAsia="Times New Roman" w:hAnsi="Arial" w:cs="Arial"/>
                <w:sz w:val="20"/>
                <w:szCs w:val="20"/>
              </w:rPr>
              <w:t xml:space="preserve"> address to an interface, you must explicitly identify the address as an </w:t>
            </w:r>
            <w:proofErr w:type="spellStart"/>
            <w:r w:rsidRPr="003C5624">
              <w:rPr>
                <w:rFonts w:ascii="Arial" w:eastAsia="Times New Roman" w:hAnsi="Arial" w:cs="Arial"/>
                <w:sz w:val="20"/>
                <w:szCs w:val="20"/>
              </w:rPr>
              <w:t>anycast</w:t>
            </w:r>
            <w:proofErr w:type="spellEnd"/>
            <w:r w:rsidRPr="003C5624">
              <w:rPr>
                <w:rFonts w:ascii="Arial" w:eastAsia="Times New Roman" w:hAnsi="Arial" w:cs="Arial"/>
                <w:sz w:val="20"/>
                <w:szCs w:val="20"/>
              </w:rPr>
              <w:t xml:space="preserve"> address (to distinguish it from a unicast address). </w:t>
            </w:r>
          </w:p>
          <w:p w:rsidR="003C5624" w:rsidRPr="003C5624" w:rsidRDefault="003C5624" w:rsidP="003C5624">
            <w:pPr>
              <w:numPr>
                <w:ilvl w:val="0"/>
                <w:numId w:val="10"/>
              </w:numPr>
              <w:spacing w:before="100" w:beforeAutospacing="1" w:after="100" w:afterAutospacing="1" w:line="240" w:lineRule="auto"/>
              <w:rPr>
                <w:rFonts w:ascii="Arial" w:eastAsia="Times New Roman" w:hAnsi="Arial" w:cs="Arial"/>
                <w:sz w:val="20"/>
                <w:szCs w:val="20"/>
              </w:rPr>
            </w:pPr>
            <w:proofErr w:type="spellStart"/>
            <w:r w:rsidRPr="003C5624">
              <w:rPr>
                <w:rFonts w:ascii="Arial" w:eastAsia="Times New Roman" w:hAnsi="Arial" w:cs="Arial"/>
                <w:sz w:val="20"/>
                <w:szCs w:val="20"/>
              </w:rPr>
              <w:t>Anycast</w:t>
            </w:r>
            <w:proofErr w:type="spellEnd"/>
            <w:r w:rsidRPr="003C5624">
              <w:rPr>
                <w:rFonts w:ascii="Arial" w:eastAsia="Times New Roman" w:hAnsi="Arial" w:cs="Arial"/>
                <w:sz w:val="20"/>
                <w:szCs w:val="20"/>
              </w:rPr>
              <w:t xml:space="preserve"> addresses can be used to locate the nearest server of a specific type, for example the nearest DNS or network time server. </w:t>
            </w:r>
          </w:p>
        </w:tc>
      </w:tr>
      <w:tr w:rsidR="003C5624" w:rsidRPr="003C5624" w:rsidTr="003C562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C5624" w:rsidRPr="003C5624" w:rsidRDefault="003C5624" w:rsidP="003C5624">
            <w:pPr>
              <w:spacing w:after="0" w:line="240" w:lineRule="auto"/>
              <w:rPr>
                <w:rFonts w:ascii="Arial" w:eastAsia="Times New Roman" w:hAnsi="Arial" w:cs="Arial"/>
                <w:sz w:val="20"/>
                <w:szCs w:val="20"/>
              </w:rPr>
            </w:pPr>
            <w:r w:rsidRPr="003C5624">
              <w:rPr>
                <w:rFonts w:ascii="Arial" w:eastAsia="Times New Roman" w:hAnsi="Arial" w:cs="Arial"/>
                <w:sz w:val="20"/>
                <w:szCs w:val="20"/>
              </w:rPr>
              <w:t>Loopback</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C5624" w:rsidRPr="003C5624" w:rsidRDefault="003C5624" w:rsidP="003C5624">
            <w:pPr>
              <w:spacing w:after="0" w:line="240" w:lineRule="auto"/>
              <w:rPr>
                <w:rFonts w:ascii="Arial" w:eastAsia="Times New Roman" w:hAnsi="Arial" w:cs="Arial"/>
                <w:sz w:val="20"/>
                <w:szCs w:val="20"/>
              </w:rPr>
            </w:pPr>
            <w:r w:rsidRPr="003C5624">
              <w:rPr>
                <w:rFonts w:ascii="Arial" w:eastAsia="Times New Roman" w:hAnsi="Arial" w:cs="Arial"/>
                <w:sz w:val="20"/>
                <w:szCs w:val="20"/>
              </w:rPr>
              <w:t xml:space="preserve">The local loopback address for the local host is 0:0:0:0:0:0:0:1 (also identified </w:t>
            </w:r>
            <w:proofErr w:type="gramStart"/>
            <w:r w:rsidRPr="003C5624">
              <w:rPr>
                <w:rFonts w:ascii="Arial" w:eastAsia="Times New Roman" w:hAnsi="Arial" w:cs="Arial"/>
                <w:sz w:val="20"/>
                <w:szCs w:val="20"/>
              </w:rPr>
              <w:t>as ::</w:t>
            </w:r>
            <w:proofErr w:type="gramEnd"/>
            <w:r w:rsidRPr="003C5624">
              <w:rPr>
                <w:rFonts w:ascii="Arial" w:eastAsia="Times New Roman" w:hAnsi="Arial" w:cs="Arial"/>
                <w:sz w:val="20"/>
                <w:szCs w:val="20"/>
              </w:rPr>
              <w:t>1 or ::1/128). The local loopback address is not assigned to an interface. It can be used to verify that the TCP/IP protocol stack has been properly installed on the host.</w:t>
            </w:r>
          </w:p>
        </w:tc>
      </w:tr>
      <w:tr w:rsidR="003C5624" w:rsidRPr="003C5624" w:rsidTr="003C562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C5624" w:rsidRPr="003C5624" w:rsidRDefault="003C5624" w:rsidP="003C5624">
            <w:pPr>
              <w:spacing w:after="0" w:line="240" w:lineRule="auto"/>
              <w:rPr>
                <w:rFonts w:ascii="Arial" w:eastAsia="Times New Roman" w:hAnsi="Arial" w:cs="Arial"/>
                <w:sz w:val="20"/>
                <w:szCs w:val="20"/>
              </w:rPr>
            </w:pPr>
            <w:r w:rsidRPr="003C5624">
              <w:rPr>
                <w:rFonts w:ascii="Arial" w:eastAsia="Times New Roman" w:hAnsi="Arial" w:cs="Arial"/>
                <w:sz w:val="20"/>
                <w:szCs w:val="20"/>
              </w:rPr>
              <w:t>Unspecified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C5624" w:rsidRPr="003C5624" w:rsidRDefault="003C5624" w:rsidP="003C5624">
            <w:pPr>
              <w:spacing w:after="0" w:line="240" w:lineRule="auto"/>
              <w:rPr>
                <w:rFonts w:ascii="Arial" w:eastAsia="Times New Roman" w:hAnsi="Arial" w:cs="Arial"/>
                <w:sz w:val="20"/>
                <w:szCs w:val="20"/>
              </w:rPr>
            </w:pPr>
            <w:r w:rsidRPr="003C5624">
              <w:rPr>
                <w:rFonts w:ascii="Arial" w:eastAsia="Times New Roman" w:hAnsi="Arial" w:cs="Arial"/>
                <w:sz w:val="20"/>
                <w:szCs w:val="20"/>
              </w:rPr>
              <w:t xml:space="preserve">The unspecified address is 0:0:0:0:0:0:0:0 (also identifies </w:t>
            </w:r>
            <w:proofErr w:type="gramStart"/>
            <w:r w:rsidRPr="003C5624">
              <w:rPr>
                <w:rFonts w:ascii="Arial" w:eastAsia="Times New Roman" w:hAnsi="Arial" w:cs="Arial"/>
                <w:sz w:val="20"/>
                <w:szCs w:val="20"/>
              </w:rPr>
              <w:t>as :</w:t>
            </w:r>
            <w:proofErr w:type="gramEnd"/>
            <w:r w:rsidRPr="003C5624">
              <w:rPr>
                <w:rFonts w:ascii="Arial" w:eastAsia="Times New Roman" w:hAnsi="Arial" w:cs="Arial"/>
                <w:sz w:val="20"/>
                <w:szCs w:val="20"/>
              </w:rPr>
              <w:t xml:space="preserve">: or ::/128). The unspecified address is used when there is no IPv6 address. It is typically used during system startup when the host has not yet configured its address. The unspecified address should not be assigned to an interface. </w:t>
            </w:r>
          </w:p>
        </w:tc>
      </w:tr>
    </w:tbl>
    <w:p w:rsidR="003C5624" w:rsidRPr="003C5624" w:rsidRDefault="003C5624" w:rsidP="003C5624">
      <w:p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b/>
          <w:bCs/>
          <w:sz w:val="20"/>
          <w:szCs w:val="20"/>
        </w:rPr>
        <w:t xml:space="preserve">Note: </w:t>
      </w:r>
      <w:r w:rsidRPr="003C5624">
        <w:rPr>
          <w:rFonts w:ascii="Arial" w:eastAsia="Times New Roman" w:hAnsi="Arial" w:cs="Arial"/>
          <w:sz w:val="20"/>
          <w:szCs w:val="20"/>
        </w:rPr>
        <w:t>There are no broadcast addresses in IPv6. IPv6 multicast addresses are used instead of broadcast addresses.</w:t>
      </w:r>
    </w:p>
    <w:p w:rsidR="003C5624" w:rsidRPr="003C5624" w:rsidRDefault="003C5624" w:rsidP="003C5624">
      <w:p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The following table lists the commands and details for configuring IPv6 addresses.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6"/>
        <w:gridCol w:w="8138"/>
      </w:tblGrid>
      <w:tr w:rsidR="003C5624" w:rsidRPr="003C5624" w:rsidTr="003C562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C5624" w:rsidRPr="003C5624" w:rsidRDefault="003C5624" w:rsidP="003C5624">
            <w:pPr>
              <w:spacing w:after="0" w:line="240" w:lineRule="auto"/>
              <w:rPr>
                <w:rFonts w:ascii="Arial" w:eastAsia="Times New Roman" w:hAnsi="Arial" w:cs="Arial"/>
                <w:sz w:val="20"/>
                <w:szCs w:val="20"/>
              </w:rPr>
            </w:pPr>
            <w:r w:rsidRPr="003C5624">
              <w:rPr>
                <w:rFonts w:ascii="Arial" w:eastAsia="Times New Roman" w:hAnsi="Arial" w:cs="Arial"/>
                <w:sz w:val="20"/>
                <w:szCs w:val="20"/>
              </w:rPr>
              <w:t>Use...</w:t>
            </w:r>
          </w:p>
        </w:tc>
        <w:tc>
          <w:tcPr>
            <w:tcW w:w="8895" w:type="dxa"/>
            <w:tcBorders>
              <w:top w:val="outset" w:sz="6" w:space="0" w:color="auto"/>
              <w:left w:val="outset" w:sz="6" w:space="0" w:color="auto"/>
              <w:bottom w:val="outset" w:sz="6" w:space="0" w:color="auto"/>
              <w:right w:val="outset" w:sz="6" w:space="0" w:color="auto"/>
            </w:tcBorders>
            <w:vAlign w:val="center"/>
            <w:hideMark/>
          </w:tcPr>
          <w:p w:rsidR="003C5624" w:rsidRPr="003C5624" w:rsidRDefault="003C5624" w:rsidP="003C5624">
            <w:pPr>
              <w:spacing w:after="0" w:line="240" w:lineRule="auto"/>
              <w:rPr>
                <w:rFonts w:ascii="Arial" w:eastAsia="Times New Roman" w:hAnsi="Arial" w:cs="Arial"/>
                <w:sz w:val="20"/>
                <w:szCs w:val="20"/>
              </w:rPr>
            </w:pPr>
            <w:r w:rsidRPr="003C5624">
              <w:rPr>
                <w:rFonts w:ascii="Arial" w:eastAsia="Times New Roman" w:hAnsi="Arial" w:cs="Arial"/>
                <w:sz w:val="20"/>
                <w:szCs w:val="20"/>
              </w:rPr>
              <w:t>To...</w:t>
            </w:r>
          </w:p>
        </w:tc>
      </w:tr>
      <w:tr w:rsidR="003C5624" w:rsidRPr="003C5624" w:rsidTr="003C562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C5624" w:rsidRPr="003C5624" w:rsidRDefault="003C5624" w:rsidP="003C5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3C5624">
              <w:rPr>
                <w:rFonts w:ascii="Arial" w:eastAsia="Times New Roman" w:hAnsi="Arial" w:cs="Arial"/>
                <w:sz w:val="20"/>
                <w:szCs w:val="20"/>
              </w:rPr>
              <w:t>(</w:t>
            </w:r>
            <w:proofErr w:type="spellStart"/>
            <w:r w:rsidRPr="003C5624">
              <w:rPr>
                <w:rFonts w:ascii="Arial" w:eastAsia="Times New Roman" w:hAnsi="Arial" w:cs="Arial"/>
                <w:sz w:val="20"/>
                <w:szCs w:val="20"/>
              </w:rPr>
              <w:t>config</w:t>
            </w:r>
            <w:proofErr w:type="spellEnd"/>
            <w:r w:rsidRPr="003C5624">
              <w:rPr>
                <w:rFonts w:ascii="Arial" w:eastAsia="Times New Roman" w:hAnsi="Arial" w:cs="Arial"/>
                <w:sz w:val="20"/>
                <w:szCs w:val="20"/>
              </w:rPr>
              <w:t xml:space="preserve">-if)#ipv6 address </w:t>
            </w:r>
          </w:p>
          <w:p w:rsidR="003C5624" w:rsidRPr="003C5624" w:rsidRDefault="003C5624" w:rsidP="003C5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3C5624">
              <w:rPr>
                <w:rFonts w:ascii="Arial" w:eastAsia="Times New Roman" w:hAnsi="Arial" w:cs="Arial"/>
                <w:sz w:val="20"/>
                <w:szCs w:val="20"/>
              </w:rPr>
              <w:t>&lt;ipv6-prefix/prefix-length&gt; eui-64</w:t>
            </w:r>
          </w:p>
        </w:tc>
        <w:tc>
          <w:tcPr>
            <w:tcW w:w="8895" w:type="dxa"/>
            <w:tcBorders>
              <w:top w:val="outset" w:sz="6" w:space="0" w:color="auto"/>
              <w:left w:val="outset" w:sz="6" w:space="0" w:color="auto"/>
              <w:bottom w:val="outset" w:sz="6" w:space="0" w:color="auto"/>
              <w:right w:val="outset" w:sz="6" w:space="0" w:color="auto"/>
            </w:tcBorders>
            <w:vAlign w:val="center"/>
            <w:hideMark/>
          </w:tcPr>
          <w:p w:rsidR="003C5624" w:rsidRPr="003C5624" w:rsidRDefault="003C5624" w:rsidP="003C5624">
            <w:pPr>
              <w:spacing w:after="0" w:line="240" w:lineRule="auto"/>
              <w:rPr>
                <w:rFonts w:ascii="Arial" w:eastAsia="Times New Roman" w:hAnsi="Arial" w:cs="Arial"/>
                <w:sz w:val="20"/>
                <w:szCs w:val="20"/>
              </w:rPr>
            </w:pPr>
            <w:r w:rsidRPr="003C5624">
              <w:rPr>
                <w:rFonts w:ascii="Arial" w:eastAsia="Times New Roman" w:hAnsi="Arial" w:cs="Arial"/>
                <w:sz w:val="20"/>
                <w:szCs w:val="20"/>
              </w:rPr>
              <w:t xml:space="preserve">Configure a global IPv6 address with an interface identifier (ID) in the low-order 64 bits of the IPv6 address. </w:t>
            </w:r>
          </w:p>
          <w:p w:rsidR="003C5624" w:rsidRPr="003C5624" w:rsidRDefault="003C5624" w:rsidP="003C5624">
            <w:pPr>
              <w:numPr>
                <w:ilvl w:val="0"/>
                <w:numId w:val="11"/>
              </w:num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Only the 64-bit network prefix for the address needs to be specified</w:t>
            </w:r>
          </w:p>
          <w:p w:rsidR="003C5624" w:rsidRPr="003C5624" w:rsidRDefault="003C5624" w:rsidP="003C5624">
            <w:pPr>
              <w:numPr>
                <w:ilvl w:val="0"/>
                <w:numId w:val="11"/>
              </w:num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 xml:space="preserve">The last 64 bits are automatically computed from the interface ID. </w:t>
            </w:r>
          </w:p>
          <w:p w:rsidR="003C5624" w:rsidRPr="003C5624" w:rsidRDefault="003C5624" w:rsidP="003C5624">
            <w:pPr>
              <w:numPr>
                <w:ilvl w:val="0"/>
                <w:numId w:val="11"/>
              </w:num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This command automatically configures an IPv6 link-local address on the interface while also enabling the interface for IPv6 processing.</w:t>
            </w:r>
          </w:p>
        </w:tc>
      </w:tr>
      <w:tr w:rsidR="003C5624" w:rsidRPr="003C5624" w:rsidTr="003C562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C5624" w:rsidRPr="003C5624" w:rsidRDefault="003C5624" w:rsidP="003C5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3C5624">
              <w:rPr>
                <w:rFonts w:ascii="Arial" w:eastAsia="Times New Roman" w:hAnsi="Arial" w:cs="Arial"/>
                <w:sz w:val="20"/>
                <w:szCs w:val="20"/>
              </w:rPr>
              <w:t>#show ipv6 interface &lt;type&gt; &lt;number&gt;</w:t>
            </w:r>
          </w:p>
        </w:tc>
        <w:tc>
          <w:tcPr>
            <w:tcW w:w="8895" w:type="dxa"/>
            <w:tcBorders>
              <w:top w:val="outset" w:sz="6" w:space="0" w:color="auto"/>
              <w:left w:val="outset" w:sz="6" w:space="0" w:color="auto"/>
              <w:bottom w:val="outset" w:sz="6" w:space="0" w:color="auto"/>
              <w:right w:val="outset" w:sz="6" w:space="0" w:color="auto"/>
            </w:tcBorders>
            <w:vAlign w:val="center"/>
            <w:hideMark/>
          </w:tcPr>
          <w:p w:rsidR="003C5624" w:rsidRPr="003C5624" w:rsidRDefault="003C5624" w:rsidP="003C5624">
            <w:pPr>
              <w:spacing w:after="0" w:line="240" w:lineRule="auto"/>
              <w:rPr>
                <w:rFonts w:ascii="Arial" w:eastAsia="Times New Roman" w:hAnsi="Arial" w:cs="Arial"/>
                <w:sz w:val="20"/>
                <w:szCs w:val="20"/>
              </w:rPr>
            </w:pPr>
            <w:r w:rsidRPr="003C5624">
              <w:rPr>
                <w:rFonts w:ascii="Arial" w:eastAsia="Times New Roman" w:hAnsi="Arial" w:cs="Arial"/>
                <w:sz w:val="20"/>
                <w:szCs w:val="20"/>
              </w:rPr>
              <w:t>Verify that IPv6 addresses are configured correctly for the specified interface and validate the IPv6 status.</w:t>
            </w:r>
          </w:p>
          <w:p w:rsidR="003C5624" w:rsidRPr="003C5624" w:rsidRDefault="003C5624" w:rsidP="003C5624">
            <w:pPr>
              <w:numPr>
                <w:ilvl w:val="0"/>
                <w:numId w:val="12"/>
              </w:num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If the interface's hardware is usable, the interface is marked up.</w:t>
            </w:r>
          </w:p>
          <w:p w:rsidR="003C5624" w:rsidRPr="003C5624" w:rsidRDefault="003C5624" w:rsidP="003C5624">
            <w:pPr>
              <w:numPr>
                <w:ilvl w:val="0"/>
                <w:numId w:val="12"/>
              </w:num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 xml:space="preserve">If the interface can provide two-way communication for IPv6, the line protocol is marked up. </w:t>
            </w:r>
          </w:p>
        </w:tc>
      </w:tr>
      <w:tr w:rsidR="003C5624" w:rsidRPr="003C5624" w:rsidTr="003C562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C5624" w:rsidRPr="003C5624" w:rsidRDefault="003C5624" w:rsidP="003C5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3C5624">
              <w:rPr>
                <w:rFonts w:ascii="Arial" w:eastAsia="Times New Roman" w:hAnsi="Arial" w:cs="Arial"/>
                <w:sz w:val="20"/>
                <w:szCs w:val="20"/>
              </w:rPr>
              <w:lastRenderedPageBreak/>
              <w:t>#show ipv6 interface brief</w:t>
            </w:r>
          </w:p>
        </w:tc>
        <w:tc>
          <w:tcPr>
            <w:tcW w:w="8895" w:type="dxa"/>
            <w:tcBorders>
              <w:top w:val="outset" w:sz="6" w:space="0" w:color="auto"/>
              <w:left w:val="outset" w:sz="6" w:space="0" w:color="auto"/>
              <w:bottom w:val="outset" w:sz="6" w:space="0" w:color="auto"/>
              <w:right w:val="outset" w:sz="6" w:space="0" w:color="auto"/>
            </w:tcBorders>
            <w:vAlign w:val="center"/>
            <w:hideMark/>
          </w:tcPr>
          <w:p w:rsidR="003C5624" w:rsidRPr="003C5624" w:rsidRDefault="003C5624" w:rsidP="003C5624">
            <w:pPr>
              <w:spacing w:after="0" w:line="240" w:lineRule="auto"/>
              <w:rPr>
                <w:rFonts w:ascii="Arial" w:eastAsia="Times New Roman" w:hAnsi="Arial" w:cs="Arial"/>
                <w:sz w:val="20"/>
                <w:szCs w:val="20"/>
              </w:rPr>
            </w:pPr>
            <w:r w:rsidRPr="003C5624">
              <w:rPr>
                <w:rFonts w:ascii="Arial" w:eastAsia="Times New Roman" w:hAnsi="Arial" w:cs="Arial"/>
                <w:sz w:val="20"/>
                <w:szCs w:val="20"/>
              </w:rPr>
              <w:t xml:space="preserve">Display a brief summary of IPv6 status and configuration for each interface. </w:t>
            </w:r>
          </w:p>
        </w:tc>
      </w:tr>
    </w:tbl>
    <w:p w:rsidR="003C5624" w:rsidRPr="003C5624" w:rsidRDefault="003C5624" w:rsidP="003C5624">
      <w:p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b/>
          <w:bCs/>
          <w:sz w:val="20"/>
          <w:szCs w:val="20"/>
        </w:rPr>
        <w:t>Examples</w:t>
      </w:r>
      <w:r w:rsidRPr="003C5624">
        <w:rPr>
          <w:rFonts w:ascii="Arial" w:eastAsia="Times New Roman" w:hAnsi="Arial" w:cs="Arial"/>
          <w:b/>
          <w:bCs/>
          <w:sz w:val="20"/>
          <w:szCs w:val="20"/>
        </w:rPr>
        <w:br/>
      </w:r>
      <w:r w:rsidRPr="003C5624">
        <w:rPr>
          <w:rFonts w:ascii="Arial" w:eastAsia="Times New Roman" w:hAnsi="Arial" w:cs="Arial"/>
          <w:sz w:val="20"/>
          <w:szCs w:val="20"/>
        </w:rPr>
        <w:t xml:space="preserve">The following example configures the Fa 0/0 interface for Global Unicast IPv6 processing and statically assigns an interface ID </w:t>
      </w:r>
      <w:proofErr w:type="gramStart"/>
      <w:r w:rsidRPr="003C5624">
        <w:rPr>
          <w:rFonts w:ascii="Arial" w:eastAsia="Times New Roman" w:hAnsi="Arial" w:cs="Arial"/>
          <w:sz w:val="20"/>
          <w:szCs w:val="20"/>
        </w:rPr>
        <w:t>of ::</w:t>
      </w:r>
      <w:proofErr w:type="gramEnd"/>
      <w:r w:rsidRPr="003C5624">
        <w:rPr>
          <w:rFonts w:ascii="Arial" w:eastAsia="Times New Roman" w:hAnsi="Arial" w:cs="Arial"/>
          <w:sz w:val="20"/>
          <w:szCs w:val="20"/>
        </w:rPr>
        <w:t xml:space="preserve">20 on subnet 1. </w:t>
      </w:r>
    </w:p>
    <w:p w:rsidR="003C5624" w:rsidRPr="003C5624" w:rsidRDefault="003C5624" w:rsidP="003C5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gramStart"/>
      <w:r w:rsidRPr="003C5624">
        <w:rPr>
          <w:rFonts w:ascii="Arial" w:eastAsia="Times New Roman" w:hAnsi="Arial" w:cs="Arial"/>
          <w:sz w:val="20"/>
          <w:szCs w:val="20"/>
        </w:rPr>
        <w:t>Router(</w:t>
      </w:r>
      <w:proofErr w:type="spellStart"/>
      <w:proofErr w:type="gramEnd"/>
      <w:r w:rsidRPr="003C5624">
        <w:rPr>
          <w:rFonts w:ascii="Arial" w:eastAsia="Times New Roman" w:hAnsi="Arial" w:cs="Arial"/>
          <w:sz w:val="20"/>
          <w:szCs w:val="20"/>
        </w:rPr>
        <w:t>config</w:t>
      </w:r>
      <w:proofErr w:type="spellEnd"/>
      <w:r w:rsidRPr="003C5624">
        <w:rPr>
          <w:rFonts w:ascii="Arial" w:eastAsia="Times New Roman" w:hAnsi="Arial" w:cs="Arial"/>
          <w:sz w:val="20"/>
          <w:szCs w:val="20"/>
        </w:rPr>
        <w:t>)#</w:t>
      </w:r>
      <w:proofErr w:type="spellStart"/>
      <w:r w:rsidRPr="003C5624">
        <w:rPr>
          <w:rFonts w:ascii="Arial" w:eastAsia="Times New Roman" w:hAnsi="Arial" w:cs="Arial"/>
          <w:sz w:val="20"/>
          <w:szCs w:val="20"/>
        </w:rPr>
        <w:t>int</w:t>
      </w:r>
      <w:proofErr w:type="spellEnd"/>
      <w:r w:rsidRPr="003C5624">
        <w:rPr>
          <w:rFonts w:ascii="Arial" w:eastAsia="Times New Roman" w:hAnsi="Arial" w:cs="Arial"/>
          <w:sz w:val="20"/>
          <w:szCs w:val="20"/>
        </w:rPr>
        <w:t xml:space="preserve"> fa 0/0</w:t>
      </w:r>
    </w:p>
    <w:p w:rsidR="003C5624" w:rsidRPr="003C5624" w:rsidRDefault="003C5624" w:rsidP="003C5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Arial" w:eastAsia="Times New Roman" w:hAnsi="Arial" w:cs="Arial"/>
          <w:sz w:val="20"/>
          <w:szCs w:val="20"/>
        </w:rPr>
      </w:pPr>
      <w:proofErr w:type="gramStart"/>
      <w:r w:rsidRPr="003C5624">
        <w:rPr>
          <w:rFonts w:ascii="Arial" w:eastAsia="Times New Roman" w:hAnsi="Arial" w:cs="Arial"/>
          <w:sz w:val="20"/>
          <w:szCs w:val="20"/>
        </w:rPr>
        <w:t>Router(</w:t>
      </w:r>
      <w:proofErr w:type="spellStart"/>
      <w:proofErr w:type="gramEnd"/>
      <w:r w:rsidRPr="003C5624">
        <w:rPr>
          <w:rFonts w:ascii="Arial" w:eastAsia="Times New Roman" w:hAnsi="Arial" w:cs="Arial"/>
          <w:sz w:val="20"/>
          <w:szCs w:val="20"/>
        </w:rPr>
        <w:t>config</w:t>
      </w:r>
      <w:proofErr w:type="spellEnd"/>
      <w:r w:rsidRPr="003C5624">
        <w:rPr>
          <w:rFonts w:ascii="Arial" w:eastAsia="Times New Roman" w:hAnsi="Arial" w:cs="Arial"/>
          <w:sz w:val="20"/>
          <w:szCs w:val="20"/>
        </w:rPr>
        <w:t>-if)#ipv6 address 2001:0BEF:0BAD:001::20/64</w:t>
      </w:r>
    </w:p>
    <w:p w:rsidR="003C5624" w:rsidRPr="003C5624" w:rsidRDefault="003C5624" w:rsidP="003C5624">
      <w:p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 xml:space="preserve">The following example configures the Fa 0/0 interface for Unique Local Unicast IPv6 processing and statically assigns an interface ID </w:t>
      </w:r>
      <w:proofErr w:type="gramStart"/>
      <w:r w:rsidRPr="003C5624">
        <w:rPr>
          <w:rFonts w:ascii="Arial" w:eastAsia="Times New Roman" w:hAnsi="Arial" w:cs="Arial"/>
          <w:sz w:val="20"/>
          <w:szCs w:val="20"/>
        </w:rPr>
        <w:t>of ::</w:t>
      </w:r>
      <w:proofErr w:type="gramEnd"/>
      <w:r w:rsidRPr="003C5624">
        <w:rPr>
          <w:rFonts w:ascii="Arial" w:eastAsia="Times New Roman" w:hAnsi="Arial" w:cs="Arial"/>
          <w:sz w:val="20"/>
          <w:szCs w:val="20"/>
        </w:rPr>
        <w:t xml:space="preserve">20 on subnet 1. </w:t>
      </w:r>
    </w:p>
    <w:p w:rsidR="003C5624" w:rsidRPr="003C5624" w:rsidRDefault="003C5624" w:rsidP="003C5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gramStart"/>
      <w:r w:rsidRPr="003C5624">
        <w:rPr>
          <w:rFonts w:ascii="Arial" w:eastAsia="Times New Roman" w:hAnsi="Arial" w:cs="Arial"/>
          <w:sz w:val="20"/>
          <w:szCs w:val="20"/>
        </w:rPr>
        <w:t>Router(</w:t>
      </w:r>
      <w:proofErr w:type="spellStart"/>
      <w:proofErr w:type="gramEnd"/>
      <w:r w:rsidRPr="003C5624">
        <w:rPr>
          <w:rFonts w:ascii="Arial" w:eastAsia="Times New Roman" w:hAnsi="Arial" w:cs="Arial"/>
          <w:sz w:val="20"/>
          <w:szCs w:val="20"/>
        </w:rPr>
        <w:t>config</w:t>
      </w:r>
      <w:proofErr w:type="spellEnd"/>
      <w:r w:rsidRPr="003C5624">
        <w:rPr>
          <w:rFonts w:ascii="Arial" w:eastAsia="Times New Roman" w:hAnsi="Arial" w:cs="Arial"/>
          <w:sz w:val="20"/>
          <w:szCs w:val="20"/>
        </w:rPr>
        <w:t>)#</w:t>
      </w:r>
      <w:proofErr w:type="spellStart"/>
      <w:r w:rsidRPr="003C5624">
        <w:rPr>
          <w:rFonts w:ascii="Arial" w:eastAsia="Times New Roman" w:hAnsi="Arial" w:cs="Arial"/>
          <w:sz w:val="20"/>
          <w:szCs w:val="20"/>
        </w:rPr>
        <w:t>int</w:t>
      </w:r>
      <w:proofErr w:type="spellEnd"/>
      <w:r w:rsidRPr="003C5624">
        <w:rPr>
          <w:rFonts w:ascii="Arial" w:eastAsia="Times New Roman" w:hAnsi="Arial" w:cs="Arial"/>
          <w:sz w:val="20"/>
          <w:szCs w:val="20"/>
        </w:rPr>
        <w:t xml:space="preserve"> fa 0/0</w:t>
      </w:r>
    </w:p>
    <w:p w:rsidR="003C5624" w:rsidRPr="003C5624" w:rsidRDefault="003C5624" w:rsidP="003C5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Arial" w:eastAsia="Times New Roman" w:hAnsi="Arial" w:cs="Arial"/>
          <w:sz w:val="20"/>
          <w:szCs w:val="20"/>
        </w:rPr>
      </w:pPr>
      <w:proofErr w:type="gramStart"/>
      <w:r w:rsidRPr="003C5624">
        <w:rPr>
          <w:rFonts w:ascii="Arial" w:eastAsia="Times New Roman" w:hAnsi="Arial" w:cs="Arial"/>
          <w:sz w:val="20"/>
          <w:szCs w:val="20"/>
        </w:rPr>
        <w:t>Router(</w:t>
      </w:r>
      <w:proofErr w:type="spellStart"/>
      <w:proofErr w:type="gramEnd"/>
      <w:r w:rsidRPr="003C5624">
        <w:rPr>
          <w:rFonts w:ascii="Arial" w:eastAsia="Times New Roman" w:hAnsi="Arial" w:cs="Arial"/>
          <w:sz w:val="20"/>
          <w:szCs w:val="20"/>
        </w:rPr>
        <w:t>config</w:t>
      </w:r>
      <w:proofErr w:type="spellEnd"/>
      <w:r w:rsidRPr="003C5624">
        <w:rPr>
          <w:rFonts w:ascii="Arial" w:eastAsia="Times New Roman" w:hAnsi="Arial" w:cs="Arial"/>
          <w:sz w:val="20"/>
          <w:szCs w:val="20"/>
        </w:rPr>
        <w:t>-if)#ipv6 address FD01:0001:0001:001::20/64</w:t>
      </w:r>
    </w:p>
    <w:p w:rsidR="003C5624" w:rsidRPr="003C5624" w:rsidRDefault="003C5624" w:rsidP="003C5624">
      <w:p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 </w:t>
      </w:r>
    </w:p>
    <w:p w:rsidR="003C5624" w:rsidRPr="003C5624" w:rsidRDefault="003C5624" w:rsidP="003C5624">
      <w:pPr>
        <w:spacing w:before="100" w:beforeAutospacing="1" w:after="100" w:afterAutospacing="1" w:line="240" w:lineRule="auto"/>
        <w:rPr>
          <w:rFonts w:ascii="Arial" w:eastAsia="Times New Roman" w:hAnsi="Arial" w:cs="Arial"/>
          <w:sz w:val="20"/>
          <w:szCs w:val="20"/>
        </w:rPr>
      </w:pPr>
      <w:r w:rsidRPr="003C5624">
        <w:rPr>
          <w:rFonts w:ascii="Arial" w:eastAsia="Times New Roman" w:hAnsi="Arial" w:cs="Arial"/>
          <w:sz w:val="20"/>
          <w:szCs w:val="20"/>
        </w:rPr>
        <w:t> </w:t>
      </w:r>
    </w:p>
    <w:p w:rsidR="003C5624" w:rsidRPr="00D43808" w:rsidRDefault="003C5624" w:rsidP="00FB5DA1">
      <w:pPr>
        <w:spacing w:before="100" w:beforeAutospacing="1" w:after="100" w:afterAutospacing="1" w:line="240" w:lineRule="auto"/>
        <w:outlineLvl w:val="3"/>
        <w:rPr>
          <w:rFonts w:ascii="Arial" w:eastAsia="Times New Roman" w:hAnsi="Arial" w:cs="Arial"/>
          <w:b/>
          <w:bCs/>
          <w:sz w:val="20"/>
          <w:szCs w:val="20"/>
        </w:rPr>
      </w:pPr>
    </w:p>
    <w:p w:rsidR="003C5624" w:rsidRPr="00D43808" w:rsidRDefault="003C5624">
      <w:pPr>
        <w:rPr>
          <w:rFonts w:ascii="Arial" w:eastAsia="Times New Roman" w:hAnsi="Arial" w:cs="Arial"/>
          <w:b/>
          <w:bCs/>
          <w:sz w:val="20"/>
          <w:szCs w:val="20"/>
        </w:rPr>
      </w:pPr>
      <w:r w:rsidRPr="00D43808">
        <w:rPr>
          <w:rFonts w:ascii="Arial" w:eastAsia="Times New Roman" w:hAnsi="Arial" w:cs="Arial"/>
          <w:b/>
          <w:bCs/>
          <w:sz w:val="20"/>
          <w:szCs w:val="20"/>
        </w:rPr>
        <w:br w:type="page"/>
      </w:r>
    </w:p>
    <w:p w:rsidR="00FB5DA1" w:rsidRPr="00FB5DA1" w:rsidRDefault="00C74769" w:rsidP="00FB5DA1">
      <w:pPr>
        <w:spacing w:before="100" w:beforeAutospacing="1" w:after="100" w:afterAutospacing="1" w:line="240" w:lineRule="auto"/>
        <w:outlineLvl w:val="3"/>
        <w:rPr>
          <w:rFonts w:ascii="Arial" w:eastAsia="Times New Roman" w:hAnsi="Arial" w:cs="Arial"/>
          <w:b/>
          <w:bCs/>
          <w:sz w:val="20"/>
          <w:szCs w:val="20"/>
        </w:rPr>
      </w:pPr>
      <w:r>
        <w:rPr>
          <w:rFonts w:ascii="Arial" w:eastAsia="Times New Roman" w:hAnsi="Arial" w:cs="Arial"/>
          <w:b/>
          <w:bCs/>
          <w:sz w:val="20"/>
          <w:szCs w:val="20"/>
        </w:rPr>
        <w:lastRenderedPageBreak/>
        <w:t xml:space="preserve">12.2.2 </w:t>
      </w:r>
      <w:r w:rsidR="00FB5DA1" w:rsidRPr="00FB5DA1">
        <w:rPr>
          <w:rFonts w:ascii="Arial" w:eastAsia="Times New Roman" w:hAnsi="Arial" w:cs="Arial"/>
          <w:b/>
          <w:bCs/>
          <w:sz w:val="20"/>
          <w:szCs w:val="20"/>
        </w:rPr>
        <w:t>IPv6 Configuration Facts</w:t>
      </w:r>
    </w:p>
    <w:p w:rsidR="00FB5DA1" w:rsidRPr="00FB5DA1" w:rsidRDefault="00FB5DA1" w:rsidP="00FB5DA1">
      <w:pPr>
        <w:spacing w:before="100" w:beforeAutospacing="1" w:after="100" w:afterAutospacing="1" w:line="240" w:lineRule="auto"/>
        <w:rPr>
          <w:rFonts w:ascii="Arial" w:eastAsia="Times New Roman" w:hAnsi="Arial" w:cs="Arial"/>
          <w:sz w:val="20"/>
          <w:szCs w:val="20"/>
        </w:rPr>
      </w:pPr>
      <w:r w:rsidRPr="00FB5DA1">
        <w:rPr>
          <w:rFonts w:ascii="Arial" w:eastAsia="Times New Roman" w:hAnsi="Arial" w:cs="Arial"/>
          <w:sz w:val="20"/>
          <w:szCs w:val="20"/>
        </w:rPr>
        <w:t>An IPv6 address is configured by any one of the following methods: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27"/>
        <w:gridCol w:w="7517"/>
      </w:tblGrid>
      <w:tr w:rsidR="00FB5DA1" w:rsidRPr="00FB5DA1" w:rsidTr="00FB5D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5DA1" w:rsidRPr="00FB5DA1" w:rsidRDefault="00FB5DA1" w:rsidP="00FB5DA1">
            <w:pPr>
              <w:spacing w:after="0" w:line="240" w:lineRule="auto"/>
              <w:rPr>
                <w:rFonts w:ascii="Arial" w:eastAsia="Times New Roman" w:hAnsi="Arial" w:cs="Arial"/>
                <w:sz w:val="20"/>
                <w:szCs w:val="20"/>
              </w:rPr>
            </w:pPr>
            <w:r w:rsidRPr="00FB5DA1">
              <w:rPr>
                <w:rFonts w:ascii="Arial" w:eastAsia="Times New Roman" w:hAnsi="Arial" w:cs="Arial"/>
                <w:sz w:val="20"/>
                <w:szCs w:val="20"/>
              </w:rPr>
              <w:t>Method</w:t>
            </w:r>
          </w:p>
        </w:tc>
        <w:tc>
          <w:tcPr>
            <w:tcW w:w="0" w:type="auto"/>
            <w:tcBorders>
              <w:top w:val="outset" w:sz="6" w:space="0" w:color="auto"/>
              <w:left w:val="outset" w:sz="6" w:space="0" w:color="auto"/>
              <w:bottom w:val="outset" w:sz="6" w:space="0" w:color="auto"/>
              <w:right w:val="outset" w:sz="6" w:space="0" w:color="auto"/>
            </w:tcBorders>
            <w:vAlign w:val="center"/>
            <w:hideMark/>
          </w:tcPr>
          <w:p w:rsidR="00FB5DA1" w:rsidRPr="00FB5DA1" w:rsidRDefault="00FB5DA1" w:rsidP="00FB5DA1">
            <w:pPr>
              <w:spacing w:after="0" w:line="240" w:lineRule="auto"/>
              <w:rPr>
                <w:rFonts w:ascii="Arial" w:eastAsia="Times New Roman" w:hAnsi="Arial" w:cs="Arial"/>
                <w:sz w:val="20"/>
                <w:szCs w:val="20"/>
              </w:rPr>
            </w:pPr>
            <w:r w:rsidRPr="00FB5DA1">
              <w:rPr>
                <w:rFonts w:ascii="Arial" w:eastAsia="Times New Roman" w:hAnsi="Arial" w:cs="Arial"/>
                <w:sz w:val="20"/>
                <w:szCs w:val="20"/>
              </w:rPr>
              <w:t>Description</w:t>
            </w:r>
          </w:p>
        </w:tc>
      </w:tr>
      <w:tr w:rsidR="00FB5DA1" w:rsidRPr="00FB5DA1" w:rsidTr="00FB5D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5DA1" w:rsidRPr="00FB5DA1" w:rsidRDefault="00FB5DA1" w:rsidP="00FB5DA1">
            <w:pPr>
              <w:spacing w:after="0" w:line="240" w:lineRule="auto"/>
              <w:rPr>
                <w:rFonts w:ascii="Arial" w:eastAsia="Times New Roman" w:hAnsi="Arial" w:cs="Arial"/>
                <w:sz w:val="20"/>
                <w:szCs w:val="20"/>
              </w:rPr>
            </w:pPr>
            <w:r w:rsidRPr="00FB5DA1">
              <w:rPr>
                <w:rFonts w:ascii="Arial" w:eastAsia="Times New Roman" w:hAnsi="Arial" w:cs="Arial"/>
                <w:sz w:val="20"/>
                <w:szCs w:val="20"/>
              </w:rPr>
              <w:t>Static full assignment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FB5DA1" w:rsidRPr="00FB5DA1" w:rsidRDefault="00FB5DA1" w:rsidP="00FB5DA1">
            <w:pPr>
              <w:spacing w:after="0" w:line="240" w:lineRule="auto"/>
              <w:rPr>
                <w:rFonts w:ascii="Arial" w:eastAsia="Times New Roman" w:hAnsi="Arial" w:cs="Arial"/>
                <w:sz w:val="20"/>
                <w:szCs w:val="20"/>
              </w:rPr>
            </w:pPr>
            <w:r w:rsidRPr="00FB5DA1">
              <w:rPr>
                <w:rFonts w:ascii="Arial" w:eastAsia="Times New Roman" w:hAnsi="Arial" w:cs="Arial"/>
                <w:i/>
                <w:iCs/>
                <w:sz w:val="20"/>
                <w:szCs w:val="20"/>
              </w:rPr>
              <w:t xml:space="preserve">Static full assignment </w:t>
            </w:r>
            <w:r w:rsidRPr="00FB5DA1">
              <w:rPr>
                <w:rFonts w:ascii="Arial" w:eastAsia="Times New Roman" w:hAnsi="Arial" w:cs="Arial"/>
                <w:sz w:val="20"/>
                <w:szCs w:val="20"/>
              </w:rPr>
              <w:t>is where the entire 128-bit IPv6 address and all other configuration information is statically assigned to the host.</w:t>
            </w:r>
          </w:p>
        </w:tc>
      </w:tr>
      <w:tr w:rsidR="00FB5DA1" w:rsidRPr="00FB5DA1" w:rsidTr="00FB5D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5DA1" w:rsidRPr="00FB5DA1" w:rsidRDefault="00FB5DA1" w:rsidP="00FB5DA1">
            <w:pPr>
              <w:spacing w:after="0" w:line="240" w:lineRule="auto"/>
              <w:rPr>
                <w:rFonts w:ascii="Arial" w:eastAsia="Times New Roman" w:hAnsi="Arial" w:cs="Arial"/>
                <w:sz w:val="20"/>
                <w:szCs w:val="20"/>
              </w:rPr>
            </w:pPr>
            <w:r w:rsidRPr="00FB5DA1">
              <w:rPr>
                <w:rFonts w:ascii="Arial" w:eastAsia="Times New Roman" w:hAnsi="Arial" w:cs="Arial"/>
                <w:sz w:val="20"/>
                <w:szCs w:val="20"/>
              </w:rPr>
              <w:t>Static partial assignment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FB5DA1" w:rsidRPr="00FB5DA1" w:rsidRDefault="00FB5DA1" w:rsidP="00FB5DA1">
            <w:pPr>
              <w:spacing w:after="0" w:line="240" w:lineRule="auto"/>
              <w:rPr>
                <w:rFonts w:ascii="Arial" w:eastAsia="Times New Roman" w:hAnsi="Arial" w:cs="Arial"/>
                <w:sz w:val="20"/>
                <w:szCs w:val="20"/>
              </w:rPr>
            </w:pPr>
            <w:r w:rsidRPr="00FB5DA1">
              <w:rPr>
                <w:rFonts w:ascii="Arial" w:eastAsia="Times New Roman" w:hAnsi="Arial" w:cs="Arial"/>
                <w:i/>
                <w:iCs/>
                <w:sz w:val="20"/>
                <w:szCs w:val="20"/>
              </w:rPr>
              <w:t>Static partial assignment</w:t>
            </w:r>
            <w:r w:rsidRPr="00FB5DA1">
              <w:rPr>
                <w:rFonts w:ascii="Arial" w:eastAsia="Times New Roman" w:hAnsi="Arial" w:cs="Arial"/>
                <w:sz w:val="20"/>
                <w:szCs w:val="20"/>
              </w:rPr>
              <w:t xml:space="preserve"> is where the prefix is statically assigned and the interface ID uses the modified EUI-64 format derived from the MAC address.</w:t>
            </w:r>
          </w:p>
        </w:tc>
      </w:tr>
      <w:tr w:rsidR="00FB5DA1" w:rsidRPr="00FB5DA1" w:rsidTr="00FB5D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5DA1" w:rsidRPr="00FB5DA1" w:rsidRDefault="00FB5DA1" w:rsidP="00FB5DA1">
            <w:pPr>
              <w:spacing w:after="0" w:line="240" w:lineRule="auto"/>
              <w:rPr>
                <w:rFonts w:ascii="Arial" w:eastAsia="Times New Roman" w:hAnsi="Arial" w:cs="Arial"/>
                <w:sz w:val="20"/>
                <w:szCs w:val="20"/>
              </w:rPr>
            </w:pPr>
            <w:r w:rsidRPr="00FB5DA1">
              <w:rPr>
                <w:rFonts w:ascii="Arial" w:eastAsia="Times New Roman" w:hAnsi="Arial" w:cs="Arial"/>
                <w:sz w:val="20"/>
                <w:szCs w:val="20"/>
              </w:rPr>
              <w:t xml:space="preserve">Stateless </w:t>
            </w:r>
            <w:proofErr w:type="spellStart"/>
            <w:r w:rsidRPr="00FB5DA1">
              <w:rPr>
                <w:rFonts w:ascii="Arial" w:eastAsia="Times New Roman" w:hAnsi="Arial" w:cs="Arial"/>
                <w:sz w:val="20"/>
                <w:szCs w:val="20"/>
              </w:rPr>
              <w:t>autoconfiguration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B5DA1" w:rsidRPr="00FB5DA1" w:rsidRDefault="00FB5DA1" w:rsidP="00FB5DA1">
            <w:pPr>
              <w:spacing w:after="0" w:line="240" w:lineRule="auto"/>
              <w:rPr>
                <w:rFonts w:ascii="Arial" w:eastAsia="Times New Roman" w:hAnsi="Arial" w:cs="Arial"/>
                <w:sz w:val="20"/>
                <w:szCs w:val="20"/>
              </w:rPr>
            </w:pPr>
            <w:r w:rsidRPr="00FB5DA1">
              <w:rPr>
                <w:rFonts w:ascii="Arial" w:eastAsia="Times New Roman" w:hAnsi="Arial" w:cs="Arial"/>
                <w:i/>
                <w:iCs/>
                <w:sz w:val="20"/>
                <w:szCs w:val="20"/>
              </w:rPr>
              <w:t xml:space="preserve">Stateless </w:t>
            </w:r>
            <w:proofErr w:type="spellStart"/>
            <w:r w:rsidRPr="00FB5DA1">
              <w:rPr>
                <w:rFonts w:ascii="Arial" w:eastAsia="Times New Roman" w:hAnsi="Arial" w:cs="Arial"/>
                <w:i/>
                <w:iCs/>
                <w:sz w:val="20"/>
                <w:szCs w:val="20"/>
              </w:rPr>
              <w:t>autoconfiguration</w:t>
            </w:r>
            <w:proofErr w:type="spellEnd"/>
            <w:r w:rsidRPr="00FB5DA1">
              <w:rPr>
                <w:rFonts w:ascii="Arial" w:eastAsia="Times New Roman" w:hAnsi="Arial" w:cs="Arial"/>
                <w:i/>
                <w:iCs/>
                <w:sz w:val="20"/>
                <w:szCs w:val="20"/>
              </w:rPr>
              <w:t xml:space="preserve"> </w:t>
            </w:r>
            <w:r w:rsidRPr="00FB5DA1">
              <w:rPr>
                <w:rFonts w:ascii="Arial" w:eastAsia="Times New Roman" w:hAnsi="Arial" w:cs="Arial"/>
                <w:sz w:val="20"/>
                <w:szCs w:val="20"/>
              </w:rPr>
              <w:t xml:space="preserve">is where clients automatically generate the interface ID, and learn the subnet prefix and default gateway through the Neighbor Discovery Protocol (NDP). NDP uses the following messages for </w:t>
            </w:r>
            <w:proofErr w:type="spellStart"/>
            <w:r w:rsidRPr="00FB5DA1">
              <w:rPr>
                <w:rFonts w:ascii="Arial" w:eastAsia="Times New Roman" w:hAnsi="Arial" w:cs="Arial"/>
                <w:sz w:val="20"/>
                <w:szCs w:val="20"/>
              </w:rPr>
              <w:t>autoconfiguration</w:t>
            </w:r>
            <w:proofErr w:type="spellEnd"/>
            <w:r w:rsidRPr="00FB5DA1">
              <w:rPr>
                <w:rFonts w:ascii="Arial" w:eastAsia="Times New Roman" w:hAnsi="Arial" w:cs="Arial"/>
                <w:sz w:val="20"/>
                <w:szCs w:val="20"/>
              </w:rPr>
              <w:t xml:space="preserve">: </w:t>
            </w:r>
          </w:p>
          <w:p w:rsidR="00FB5DA1" w:rsidRPr="00FB5DA1" w:rsidRDefault="00FB5DA1" w:rsidP="00FB5DA1">
            <w:pPr>
              <w:numPr>
                <w:ilvl w:val="0"/>
                <w:numId w:val="1"/>
              </w:numPr>
              <w:spacing w:before="100" w:beforeAutospacing="1" w:after="100" w:afterAutospacing="1" w:line="240" w:lineRule="auto"/>
              <w:rPr>
                <w:rFonts w:ascii="Arial" w:eastAsia="Times New Roman" w:hAnsi="Arial" w:cs="Arial"/>
                <w:sz w:val="20"/>
                <w:szCs w:val="20"/>
              </w:rPr>
            </w:pPr>
            <w:r w:rsidRPr="00FB5DA1">
              <w:rPr>
                <w:rFonts w:ascii="Arial" w:eastAsia="Times New Roman" w:hAnsi="Arial" w:cs="Arial"/>
                <w:i/>
                <w:iCs/>
                <w:sz w:val="20"/>
                <w:szCs w:val="20"/>
              </w:rPr>
              <w:t>Router solicitation</w:t>
            </w:r>
            <w:r w:rsidRPr="00FB5DA1">
              <w:rPr>
                <w:rFonts w:ascii="Arial" w:eastAsia="Times New Roman" w:hAnsi="Arial" w:cs="Arial"/>
                <w:sz w:val="20"/>
                <w:szCs w:val="20"/>
              </w:rPr>
              <w:t xml:space="preserve"> (RS) is a message sent by the client to request that routers respond. </w:t>
            </w:r>
          </w:p>
          <w:p w:rsidR="00FB5DA1" w:rsidRPr="00FB5DA1" w:rsidRDefault="00FB5DA1" w:rsidP="00FB5DA1">
            <w:pPr>
              <w:numPr>
                <w:ilvl w:val="0"/>
                <w:numId w:val="1"/>
              </w:numPr>
              <w:spacing w:before="100" w:beforeAutospacing="1" w:after="100" w:afterAutospacing="1" w:line="240" w:lineRule="auto"/>
              <w:rPr>
                <w:rFonts w:ascii="Arial" w:eastAsia="Times New Roman" w:hAnsi="Arial" w:cs="Arial"/>
                <w:sz w:val="20"/>
                <w:szCs w:val="20"/>
              </w:rPr>
            </w:pPr>
            <w:r w:rsidRPr="00FB5DA1">
              <w:rPr>
                <w:rFonts w:ascii="Arial" w:eastAsia="Times New Roman" w:hAnsi="Arial" w:cs="Arial"/>
                <w:i/>
                <w:iCs/>
                <w:sz w:val="20"/>
                <w:szCs w:val="20"/>
              </w:rPr>
              <w:t>Router advertisement</w:t>
            </w:r>
            <w:r w:rsidRPr="00FB5DA1">
              <w:rPr>
                <w:rFonts w:ascii="Arial" w:eastAsia="Times New Roman" w:hAnsi="Arial" w:cs="Arial"/>
                <w:sz w:val="20"/>
                <w:szCs w:val="20"/>
              </w:rPr>
              <w:t xml:space="preserve"> (RA) is a message sent by the router periodically and in response to RS messages to inform clients of the IPv6 subnet prefix and the default gateway address.</w:t>
            </w:r>
          </w:p>
          <w:p w:rsidR="00FB5DA1" w:rsidRPr="00FB5DA1" w:rsidRDefault="00FB5DA1" w:rsidP="00FB5DA1">
            <w:pPr>
              <w:spacing w:after="0" w:line="240" w:lineRule="auto"/>
              <w:rPr>
                <w:rFonts w:ascii="Arial" w:eastAsia="Times New Roman" w:hAnsi="Arial" w:cs="Arial"/>
                <w:sz w:val="20"/>
                <w:szCs w:val="20"/>
              </w:rPr>
            </w:pPr>
            <w:r w:rsidRPr="00FB5DA1">
              <w:rPr>
                <w:rFonts w:ascii="Arial" w:eastAsia="Times New Roman" w:hAnsi="Arial" w:cs="Arial"/>
                <w:sz w:val="20"/>
                <w:szCs w:val="20"/>
              </w:rPr>
              <w:t xml:space="preserve">NDP is also used by hosts to discover the address of other interfaces on the network, replacing the need for Address Resolution Protocol (ARP). </w:t>
            </w:r>
          </w:p>
          <w:p w:rsidR="00FB5DA1" w:rsidRPr="00FB5DA1" w:rsidRDefault="00FB5DA1" w:rsidP="00FB5DA1">
            <w:pPr>
              <w:spacing w:before="100" w:beforeAutospacing="1" w:after="100" w:afterAutospacing="1" w:line="240" w:lineRule="auto"/>
              <w:rPr>
                <w:rFonts w:ascii="Arial" w:eastAsia="Times New Roman" w:hAnsi="Arial" w:cs="Arial"/>
                <w:sz w:val="20"/>
                <w:szCs w:val="20"/>
              </w:rPr>
            </w:pPr>
            <w:r w:rsidRPr="00FB5DA1">
              <w:rPr>
                <w:rFonts w:ascii="Arial" w:eastAsia="Times New Roman" w:hAnsi="Arial" w:cs="Arial"/>
                <w:b/>
                <w:bCs/>
                <w:sz w:val="20"/>
                <w:szCs w:val="20"/>
              </w:rPr>
              <w:t>Note:</w:t>
            </w:r>
            <w:r w:rsidRPr="00FB5DA1">
              <w:rPr>
                <w:rFonts w:ascii="Arial" w:eastAsia="Times New Roman" w:hAnsi="Arial" w:cs="Arial"/>
                <w:sz w:val="20"/>
                <w:szCs w:val="20"/>
              </w:rPr>
              <w:t xml:space="preserve"> Even though NDP provides enough information for the addressing of the client and for clients to learn the addresses of other clients on the network, it does not provide the client with DNS server information or other IP configuration information besides the IP address and the default gateway.</w:t>
            </w:r>
          </w:p>
        </w:tc>
      </w:tr>
      <w:tr w:rsidR="00FB5DA1" w:rsidRPr="00FB5DA1" w:rsidTr="00FB5D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5DA1" w:rsidRPr="00FB5DA1" w:rsidRDefault="00FB5DA1" w:rsidP="00FB5DA1">
            <w:pPr>
              <w:spacing w:after="0" w:line="240" w:lineRule="auto"/>
              <w:rPr>
                <w:rFonts w:ascii="Arial" w:eastAsia="Times New Roman" w:hAnsi="Arial" w:cs="Arial"/>
                <w:sz w:val="20"/>
                <w:szCs w:val="20"/>
              </w:rPr>
            </w:pPr>
            <w:r w:rsidRPr="00FB5DA1">
              <w:rPr>
                <w:rFonts w:ascii="Arial" w:eastAsia="Times New Roman" w:hAnsi="Arial" w:cs="Arial"/>
                <w:sz w:val="20"/>
                <w:szCs w:val="20"/>
              </w:rPr>
              <w:t>DHCPv6</w:t>
            </w:r>
          </w:p>
        </w:tc>
        <w:tc>
          <w:tcPr>
            <w:tcW w:w="0" w:type="auto"/>
            <w:tcBorders>
              <w:top w:val="outset" w:sz="6" w:space="0" w:color="auto"/>
              <w:left w:val="outset" w:sz="6" w:space="0" w:color="auto"/>
              <w:bottom w:val="outset" w:sz="6" w:space="0" w:color="auto"/>
              <w:right w:val="outset" w:sz="6" w:space="0" w:color="auto"/>
            </w:tcBorders>
            <w:vAlign w:val="center"/>
            <w:hideMark/>
          </w:tcPr>
          <w:p w:rsidR="00FB5DA1" w:rsidRPr="00FB5DA1" w:rsidRDefault="00FB5DA1" w:rsidP="00FB5DA1">
            <w:pPr>
              <w:spacing w:after="0" w:line="240" w:lineRule="auto"/>
              <w:rPr>
                <w:rFonts w:ascii="Arial" w:eastAsia="Times New Roman" w:hAnsi="Arial" w:cs="Arial"/>
                <w:sz w:val="20"/>
                <w:szCs w:val="20"/>
              </w:rPr>
            </w:pPr>
            <w:r w:rsidRPr="00FB5DA1">
              <w:rPr>
                <w:rFonts w:ascii="Arial" w:eastAsia="Times New Roman" w:hAnsi="Arial" w:cs="Arial"/>
                <w:sz w:val="20"/>
                <w:szCs w:val="20"/>
              </w:rPr>
              <w:t xml:space="preserve">IPv6 uses an updated version of DHCP (called DHCPv6) that operates in one of two different modes: </w:t>
            </w:r>
          </w:p>
          <w:p w:rsidR="00FB5DA1" w:rsidRPr="00FB5DA1" w:rsidRDefault="00FB5DA1" w:rsidP="00FB5DA1">
            <w:pPr>
              <w:numPr>
                <w:ilvl w:val="0"/>
                <w:numId w:val="2"/>
              </w:numPr>
              <w:spacing w:before="100" w:beforeAutospacing="1" w:after="100" w:afterAutospacing="1" w:line="240" w:lineRule="auto"/>
              <w:rPr>
                <w:rFonts w:ascii="Arial" w:eastAsia="Times New Roman" w:hAnsi="Arial" w:cs="Arial"/>
                <w:sz w:val="20"/>
                <w:szCs w:val="20"/>
              </w:rPr>
            </w:pPr>
            <w:proofErr w:type="spellStart"/>
            <w:r w:rsidRPr="00FB5DA1">
              <w:rPr>
                <w:rFonts w:ascii="Arial" w:eastAsia="Times New Roman" w:hAnsi="Arial" w:cs="Arial"/>
                <w:i/>
                <w:iCs/>
                <w:sz w:val="20"/>
                <w:szCs w:val="20"/>
              </w:rPr>
              <w:t>Stateful</w:t>
            </w:r>
            <w:proofErr w:type="spellEnd"/>
            <w:r w:rsidRPr="00FB5DA1">
              <w:rPr>
                <w:rFonts w:ascii="Arial" w:eastAsia="Times New Roman" w:hAnsi="Arial" w:cs="Arial"/>
                <w:i/>
                <w:iCs/>
                <w:sz w:val="20"/>
                <w:szCs w:val="20"/>
              </w:rPr>
              <w:t xml:space="preserve"> </w:t>
            </w:r>
            <w:r w:rsidRPr="00FB5DA1">
              <w:rPr>
                <w:rFonts w:ascii="Arial" w:eastAsia="Times New Roman" w:hAnsi="Arial" w:cs="Arial"/>
                <w:sz w:val="20"/>
                <w:szCs w:val="20"/>
              </w:rPr>
              <w:t>DHCPv6 is when the DHCP server provides each client with the IP address, default gateway, and other IP configuration information (such as the DNS server IP address). The DHCP server tracks the status (or state) of the client. </w:t>
            </w:r>
          </w:p>
          <w:p w:rsidR="00FB5DA1" w:rsidRPr="00FB5DA1" w:rsidRDefault="00FB5DA1" w:rsidP="00FB5DA1">
            <w:pPr>
              <w:numPr>
                <w:ilvl w:val="0"/>
                <w:numId w:val="2"/>
              </w:numPr>
              <w:spacing w:before="100" w:beforeAutospacing="1" w:after="100" w:afterAutospacing="1" w:line="240" w:lineRule="auto"/>
              <w:rPr>
                <w:rFonts w:ascii="Arial" w:eastAsia="Times New Roman" w:hAnsi="Arial" w:cs="Arial"/>
                <w:sz w:val="20"/>
                <w:szCs w:val="20"/>
              </w:rPr>
            </w:pPr>
            <w:r w:rsidRPr="00FB5DA1">
              <w:rPr>
                <w:rFonts w:ascii="Arial" w:eastAsia="Times New Roman" w:hAnsi="Arial" w:cs="Arial"/>
                <w:i/>
                <w:iCs/>
                <w:sz w:val="20"/>
                <w:szCs w:val="20"/>
              </w:rPr>
              <w:t xml:space="preserve">Stateless </w:t>
            </w:r>
            <w:r w:rsidRPr="00FB5DA1">
              <w:rPr>
                <w:rFonts w:ascii="Arial" w:eastAsia="Times New Roman" w:hAnsi="Arial" w:cs="Arial"/>
                <w:sz w:val="20"/>
                <w:szCs w:val="20"/>
              </w:rPr>
              <w:t xml:space="preserve">DHCPv6 does not provide the client an IP address and does not track the status of each client, but rather is used to supply the client with the DNS server IP address. Stateless DHCPv6 is most useful when used in conjunction with stateless </w:t>
            </w:r>
            <w:proofErr w:type="spellStart"/>
            <w:r w:rsidRPr="00FB5DA1">
              <w:rPr>
                <w:rFonts w:ascii="Arial" w:eastAsia="Times New Roman" w:hAnsi="Arial" w:cs="Arial"/>
                <w:sz w:val="20"/>
                <w:szCs w:val="20"/>
              </w:rPr>
              <w:t>autoconfiguration</w:t>
            </w:r>
            <w:proofErr w:type="spellEnd"/>
            <w:r w:rsidRPr="00FB5DA1">
              <w:rPr>
                <w:rFonts w:ascii="Arial" w:eastAsia="Times New Roman" w:hAnsi="Arial" w:cs="Arial"/>
                <w:sz w:val="20"/>
                <w:szCs w:val="20"/>
              </w:rPr>
              <w:t>.</w:t>
            </w:r>
          </w:p>
        </w:tc>
      </w:tr>
    </w:tbl>
    <w:p w:rsidR="00FB5DA1" w:rsidRPr="00FB5DA1" w:rsidRDefault="00FB5DA1" w:rsidP="00FB5DA1">
      <w:pPr>
        <w:spacing w:before="100" w:beforeAutospacing="1" w:after="100" w:afterAutospacing="1" w:line="240" w:lineRule="auto"/>
        <w:rPr>
          <w:rFonts w:ascii="Arial" w:eastAsia="Times New Roman" w:hAnsi="Arial" w:cs="Arial"/>
          <w:sz w:val="20"/>
          <w:szCs w:val="20"/>
        </w:rPr>
      </w:pPr>
      <w:r w:rsidRPr="00FB5DA1">
        <w:rPr>
          <w:rFonts w:ascii="Arial" w:eastAsia="Times New Roman" w:hAnsi="Arial" w:cs="Arial"/>
          <w:sz w:val="20"/>
          <w:szCs w:val="20"/>
        </w:rPr>
        <w:t>When a host starts up, it uses the following process to configure the IPv6 address for each interface:</w:t>
      </w:r>
    </w:p>
    <w:p w:rsidR="00FB5DA1" w:rsidRPr="00FB5DA1" w:rsidRDefault="00FB5DA1" w:rsidP="00FB5DA1">
      <w:pPr>
        <w:numPr>
          <w:ilvl w:val="0"/>
          <w:numId w:val="3"/>
        </w:numPr>
        <w:spacing w:before="100" w:beforeAutospacing="1" w:after="100" w:afterAutospacing="1" w:line="240" w:lineRule="auto"/>
        <w:rPr>
          <w:rFonts w:ascii="Arial" w:eastAsia="Times New Roman" w:hAnsi="Arial" w:cs="Arial"/>
          <w:sz w:val="20"/>
          <w:szCs w:val="20"/>
        </w:rPr>
      </w:pPr>
      <w:r w:rsidRPr="00FB5DA1">
        <w:rPr>
          <w:rFonts w:ascii="Arial" w:eastAsia="Times New Roman" w:hAnsi="Arial" w:cs="Arial"/>
          <w:sz w:val="20"/>
          <w:szCs w:val="20"/>
        </w:rPr>
        <w:t>The host generates an IPv6 address using the link-local prefix (FE80:</w:t>
      </w:r>
      <w:proofErr w:type="gramStart"/>
      <w:r w:rsidRPr="00FB5DA1">
        <w:rPr>
          <w:rFonts w:ascii="Arial" w:eastAsia="Times New Roman" w:hAnsi="Arial" w:cs="Arial"/>
          <w:sz w:val="20"/>
          <w:szCs w:val="20"/>
        </w:rPr>
        <w:t>:/</w:t>
      </w:r>
      <w:proofErr w:type="gramEnd"/>
      <w:r w:rsidRPr="00FB5DA1">
        <w:rPr>
          <w:rFonts w:ascii="Arial" w:eastAsia="Times New Roman" w:hAnsi="Arial" w:cs="Arial"/>
          <w:sz w:val="20"/>
          <w:szCs w:val="20"/>
        </w:rPr>
        <w:t>10) and modifying the MAC address to get the interface ID. For example, if the MAC address is 20-0C-FB-BC-A0-07, the link-local address for the interface would be: FE80:</w:t>
      </w:r>
      <w:proofErr w:type="gramStart"/>
      <w:r w:rsidRPr="00FB5DA1">
        <w:rPr>
          <w:rFonts w:ascii="Arial" w:eastAsia="Times New Roman" w:hAnsi="Arial" w:cs="Arial"/>
          <w:sz w:val="20"/>
          <w:szCs w:val="20"/>
        </w:rPr>
        <w:t>:220C:FBFF:FEBC:A007</w:t>
      </w:r>
      <w:proofErr w:type="gramEnd"/>
      <w:r w:rsidRPr="00FB5DA1">
        <w:rPr>
          <w:rFonts w:ascii="Arial" w:eastAsia="Times New Roman" w:hAnsi="Arial" w:cs="Arial"/>
          <w:sz w:val="20"/>
          <w:szCs w:val="20"/>
        </w:rPr>
        <w:t xml:space="preserve">. </w:t>
      </w:r>
    </w:p>
    <w:p w:rsidR="00FB5DA1" w:rsidRPr="00FB5DA1" w:rsidRDefault="00FB5DA1" w:rsidP="00FB5DA1">
      <w:pPr>
        <w:numPr>
          <w:ilvl w:val="0"/>
          <w:numId w:val="3"/>
        </w:numPr>
        <w:spacing w:before="100" w:beforeAutospacing="1" w:after="100" w:afterAutospacing="1" w:line="240" w:lineRule="auto"/>
        <w:rPr>
          <w:rFonts w:ascii="Arial" w:eastAsia="Times New Roman" w:hAnsi="Arial" w:cs="Arial"/>
          <w:sz w:val="20"/>
          <w:szCs w:val="20"/>
        </w:rPr>
      </w:pPr>
      <w:r w:rsidRPr="00FB5DA1">
        <w:rPr>
          <w:rFonts w:ascii="Arial" w:eastAsia="Times New Roman" w:hAnsi="Arial" w:cs="Arial"/>
          <w:sz w:val="20"/>
          <w:szCs w:val="20"/>
        </w:rPr>
        <w:t xml:space="preserve">The host then sends a neighbor solicitation (NS) message addressed to its own link-local address to see if the address it has chosen is already in use. </w:t>
      </w:r>
    </w:p>
    <w:p w:rsidR="00FB5DA1" w:rsidRPr="00FB5DA1" w:rsidRDefault="00FB5DA1" w:rsidP="00FB5DA1">
      <w:pPr>
        <w:numPr>
          <w:ilvl w:val="1"/>
          <w:numId w:val="3"/>
        </w:numPr>
        <w:spacing w:before="100" w:beforeAutospacing="1" w:after="100" w:afterAutospacing="1" w:line="240" w:lineRule="auto"/>
        <w:rPr>
          <w:rFonts w:ascii="Arial" w:eastAsia="Times New Roman" w:hAnsi="Arial" w:cs="Arial"/>
          <w:sz w:val="20"/>
          <w:szCs w:val="20"/>
        </w:rPr>
      </w:pPr>
      <w:r w:rsidRPr="00FB5DA1">
        <w:rPr>
          <w:rFonts w:ascii="Arial" w:eastAsia="Times New Roman" w:hAnsi="Arial" w:cs="Arial"/>
          <w:sz w:val="20"/>
          <w:szCs w:val="20"/>
        </w:rPr>
        <w:t xml:space="preserve">If the address is in use, the other network host responds with a neighbor advertisement (NA) message. The process stops and manual configuration of the host is required. </w:t>
      </w:r>
    </w:p>
    <w:p w:rsidR="00FB5DA1" w:rsidRPr="00FB5DA1" w:rsidRDefault="00FB5DA1" w:rsidP="00FB5DA1">
      <w:pPr>
        <w:numPr>
          <w:ilvl w:val="1"/>
          <w:numId w:val="3"/>
        </w:numPr>
        <w:spacing w:before="100" w:beforeAutospacing="1" w:after="100" w:afterAutospacing="1" w:line="240" w:lineRule="auto"/>
        <w:rPr>
          <w:rFonts w:ascii="Arial" w:eastAsia="Times New Roman" w:hAnsi="Arial" w:cs="Arial"/>
          <w:sz w:val="20"/>
          <w:szCs w:val="20"/>
        </w:rPr>
      </w:pPr>
      <w:r w:rsidRPr="00FB5DA1">
        <w:rPr>
          <w:rFonts w:ascii="Arial" w:eastAsia="Times New Roman" w:hAnsi="Arial" w:cs="Arial"/>
          <w:sz w:val="20"/>
          <w:szCs w:val="20"/>
        </w:rPr>
        <w:t xml:space="preserve">If the address is not in use (no NA message), the process continues. </w:t>
      </w:r>
    </w:p>
    <w:p w:rsidR="00443CF1" w:rsidRDefault="00443CF1">
      <w:pPr>
        <w:rPr>
          <w:rFonts w:ascii="Arial" w:eastAsia="Times New Roman" w:hAnsi="Arial" w:cs="Arial"/>
          <w:sz w:val="20"/>
          <w:szCs w:val="20"/>
        </w:rPr>
      </w:pPr>
      <w:r>
        <w:rPr>
          <w:rFonts w:ascii="Arial" w:eastAsia="Times New Roman" w:hAnsi="Arial" w:cs="Arial"/>
          <w:sz w:val="20"/>
          <w:szCs w:val="20"/>
        </w:rPr>
        <w:br w:type="page"/>
      </w:r>
    </w:p>
    <w:p w:rsidR="00FB5DA1" w:rsidRPr="00FB5DA1" w:rsidRDefault="00FB5DA1" w:rsidP="00FB5DA1">
      <w:pPr>
        <w:numPr>
          <w:ilvl w:val="0"/>
          <w:numId w:val="3"/>
        </w:numPr>
        <w:spacing w:before="100" w:beforeAutospacing="1" w:after="100" w:afterAutospacing="1" w:line="240" w:lineRule="auto"/>
        <w:rPr>
          <w:rFonts w:ascii="Arial" w:eastAsia="Times New Roman" w:hAnsi="Arial" w:cs="Arial"/>
          <w:sz w:val="20"/>
          <w:szCs w:val="20"/>
        </w:rPr>
      </w:pPr>
      <w:r w:rsidRPr="00FB5DA1">
        <w:rPr>
          <w:rFonts w:ascii="Arial" w:eastAsia="Times New Roman" w:hAnsi="Arial" w:cs="Arial"/>
          <w:sz w:val="20"/>
          <w:szCs w:val="20"/>
        </w:rPr>
        <w:lastRenderedPageBreak/>
        <w:t xml:space="preserve">The host waits for a router advertisement (RA) message from a router to learn the prefix. </w:t>
      </w:r>
    </w:p>
    <w:p w:rsidR="00FB5DA1" w:rsidRPr="00FB5DA1" w:rsidRDefault="00FB5DA1" w:rsidP="00FB5DA1">
      <w:pPr>
        <w:numPr>
          <w:ilvl w:val="1"/>
          <w:numId w:val="3"/>
        </w:numPr>
        <w:spacing w:before="100" w:beforeAutospacing="1" w:after="100" w:afterAutospacing="1" w:line="240" w:lineRule="auto"/>
        <w:rPr>
          <w:rFonts w:ascii="Arial" w:eastAsia="Times New Roman" w:hAnsi="Arial" w:cs="Arial"/>
          <w:sz w:val="20"/>
          <w:szCs w:val="20"/>
        </w:rPr>
      </w:pPr>
      <w:r w:rsidRPr="00FB5DA1">
        <w:rPr>
          <w:rFonts w:ascii="Arial" w:eastAsia="Times New Roman" w:hAnsi="Arial" w:cs="Arial"/>
          <w:sz w:val="20"/>
          <w:szCs w:val="20"/>
        </w:rPr>
        <w:t xml:space="preserve">If an RA message is not received, the host sends out a router solicitation (RS) message addressed to all routers on the subnet using the multicast address FF02::2. </w:t>
      </w:r>
    </w:p>
    <w:p w:rsidR="00FB5DA1" w:rsidRPr="00FB5DA1" w:rsidRDefault="00FB5DA1" w:rsidP="00FB5DA1">
      <w:pPr>
        <w:numPr>
          <w:ilvl w:val="1"/>
          <w:numId w:val="3"/>
        </w:numPr>
        <w:spacing w:before="100" w:beforeAutospacing="1" w:after="100" w:afterAutospacing="1" w:line="240" w:lineRule="auto"/>
        <w:rPr>
          <w:rFonts w:ascii="Arial" w:eastAsia="Times New Roman" w:hAnsi="Arial" w:cs="Arial"/>
          <w:sz w:val="20"/>
          <w:szCs w:val="20"/>
        </w:rPr>
      </w:pPr>
      <w:r w:rsidRPr="00FB5DA1">
        <w:rPr>
          <w:rFonts w:ascii="Arial" w:eastAsia="Times New Roman" w:hAnsi="Arial" w:cs="Arial"/>
          <w:sz w:val="20"/>
          <w:szCs w:val="20"/>
        </w:rPr>
        <w:t xml:space="preserve">The router sends out an RA message addressed to all interfaces on the subnet using the multicast address FF02::1. </w:t>
      </w:r>
    </w:p>
    <w:p w:rsidR="00FB5DA1" w:rsidRPr="00FB5DA1" w:rsidRDefault="00FB5DA1" w:rsidP="00FB5DA1">
      <w:pPr>
        <w:numPr>
          <w:ilvl w:val="1"/>
          <w:numId w:val="3"/>
        </w:numPr>
        <w:spacing w:before="100" w:beforeAutospacing="1" w:after="100" w:afterAutospacing="1" w:line="240" w:lineRule="auto"/>
        <w:rPr>
          <w:rFonts w:ascii="Arial" w:eastAsia="Times New Roman" w:hAnsi="Arial" w:cs="Arial"/>
          <w:sz w:val="20"/>
          <w:szCs w:val="20"/>
        </w:rPr>
      </w:pPr>
      <w:r w:rsidRPr="00FB5DA1">
        <w:rPr>
          <w:rFonts w:ascii="Arial" w:eastAsia="Times New Roman" w:hAnsi="Arial" w:cs="Arial"/>
          <w:sz w:val="20"/>
          <w:szCs w:val="20"/>
        </w:rPr>
        <w:t xml:space="preserve">If no routers respond, the host attempts to use </w:t>
      </w:r>
      <w:proofErr w:type="spellStart"/>
      <w:r w:rsidRPr="00FB5DA1">
        <w:rPr>
          <w:rFonts w:ascii="Arial" w:eastAsia="Times New Roman" w:hAnsi="Arial" w:cs="Arial"/>
          <w:sz w:val="20"/>
          <w:szCs w:val="20"/>
        </w:rPr>
        <w:t>stateful</w:t>
      </w:r>
      <w:proofErr w:type="spellEnd"/>
      <w:r w:rsidRPr="00FB5DA1">
        <w:rPr>
          <w:rFonts w:ascii="Arial" w:eastAsia="Times New Roman" w:hAnsi="Arial" w:cs="Arial"/>
          <w:sz w:val="20"/>
          <w:szCs w:val="20"/>
        </w:rPr>
        <w:t xml:space="preserve"> DHCPv6 to receive configuration information. </w:t>
      </w:r>
    </w:p>
    <w:p w:rsidR="00FB5DA1" w:rsidRPr="00FB5DA1" w:rsidRDefault="00FB5DA1" w:rsidP="00FB5DA1">
      <w:pPr>
        <w:numPr>
          <w:ilvl w:val="0"/>
          <w:numId w:val="3"/>
        </w:numPr>
        <w:spacing w:before="100" w:beforeAutospacing="1" w:after="100" w:afterAutospacing="1" w:line="240" w:lineRule="auto"/>
        <w:rPr>
          <w:rFonts w:ascii="Arial" w:eastAsia="Times New Roman" w:hAnsi="Arial" w:cs="Arial"/>
          <w:sz w:val="20"/>
          <w:szCs w:val="20"/>
        </w:rPr>
      </w:pPr>
      <w:r w:rsidRPr="00FB5DA1">
        <w:rPr>
          <w:rFonts w:ascii="Arial" w:eastAsia="Times New Roman" w:hAnsi="Arial" w:cs="Arial"/>
          <w:sz w:val="20"/>
          <w:szCs w:val="20"/>
        </w:rPr>
        <w:t xml:space="preserve">The RA message contains information that identifies how the IPv6 address and other information is to be configured. Possible combinations are: </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31"/>
        <w:gridCol w:w="6493"/>
      </w:tblGrid>
      <w:tr w:rsidR="00FB5DA1" w:rsidRPr="00FB5DA1" w:rsidTr="00FB5D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5DA1" w:rsidRPr="00FB5DA1" w:rsidRDefault="00FB5DA1" w:rsidP="00FB5DA1">
            <w:pPr>
              <w:spacing w:after="0" w:line="240" w:lineRule="auto"/>
              <w:rPr>
                <w:rFonts w:ascii="Arial" w:eastAsia="Times New Roman" w:hAnsi="Arial" w:cs="Arial"/>
                <w:sz w:val="20"/>
                <w:szCs w:val="20"/>
              </w:rPr>
            </w:pPr>
            <w:r w:rsidRPr="00FB5DA1">
              <w:rPr>
                <w:rFonts w:ascii="Arial" w:eastAsia="Times New Roman" w:hAnsi="Arial" w:cs="Arial"/>
                <w:sz w:val="20"/>
                <w:szCs w:val="20"/>
              </w:rPr>
              <w:t>Configuration Method</w:t>
            </w:r>
          </w:p>
        </w:tc>
        <w:tc>
          <w:tcPr>
            <w:tcW w:w="0" w:type="auto"/>
            <w:tcBorders>
              <w:top w:val="outset" w:sz="6" w:space="0" w:color="auto"/>
              <w:left w:val="outset" w:sz="6" w:space="0" w:color="auto"/>
              <w:bottom w:val="outset" w:sz="6" w:space="0" w:color="auto"/>
              <w:right w:val="outset" w:sz="6" w:space="0" w:color="auto"/>
            </w:tcBorders>
            <w:vAlign w:val="center"/>
            <w:hideMark/>
          </w:tcPr>
          <w:p w:rsidR="00FB5DA1" w:rsidRPr="00FB5DA1" w:rsidRDefault="00FB5DA1" w:rsidP="00FB5DA1">
            <w:pPr>
              <w:spacing w:after="0" w:line="240" w:lineRule="auto"/>
              <w:rPr>
                <w:rFonts w:ascii="Arial" w:eastAsia="Times New Roman" w:hAnsi="Arial" w:cs="Arial"/>
                <w:sz w:val="20"/>
                <w:szCs w:val="20"/>
              </w:rPr>
            </w:pPr>
            <w:r w:rsidRPr="00FB5DA1">
              <w:rPr>
                <w:rFonts w:ascii="Arial" w:eastAsia="Times New Roman" w:hAnsi="Arial" w:cs="Arial"/>
                <w:sz w:val="20"/>
                <w:szCs w:val="20"/>
              </w:rPr>
              <w:t>Description</w:t>
            </w:r>
          </w:p>
        </w:tc>
      </w:tr>
      <w:tr w:rsidR="00FB5DA1" w:rsidRPr="00FB5DA1" w:rsidTr="00FB5D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5DA1" w:rsidRPr="00FB5DA1" w:rsidRDefault="00FB5DA1" w:rsidP="00FB5DA1">
            <w:pPr>
              <w:spacing w:after="0" w:line="240" w:lineRule="auto"/>
              <w:rPr>
                <w:rFonts w:ascii="Arial" w:eastAsia="Times New Roman" w:hAnsi="Arial" w:cs="Arial"/>
                <w:sz w:val="20"/>
                <w:szCs w:val="20"/>
              </w:rPr>
            </w:pPr>
            <w:r w:rsidRPr="00FB5DA1">
              <w:rPr>
                <w:rFonts w:ascii="Arial" w:eastAsia="Times New Roman" w:hAnsi="Arial" w:cs="Arial"/>
                <w:sz w:val="20"/>
                <w:szCs w:val="20"/>
              </w:rPr>
              <w:t xml:space="preserve">Use </w:t>
            </w:r>
            <w:proofErr w:type="spellStart"/>
            <w:r w:rsidRPr="00FB5DA1">
              <w:rPr>
                <w:rFonts w:ascii="Arial" w:eastAsia="Times New Roman" w:hAnsi="Arial" w:cs="Arial"/>
                <w:sz w:val="20"/>
                <w:szCs w:val="20"/>
              </w:rPr>
              <w:t>stateful</w:t>
            </w:r>
            <w:proofErr w:type="spellEnd"/>
            <w:r w:rsidRPr="00FB5DA1">
              <w:rPr>
                <w:rFonts w:ascii="Arial" w:eastAsia="Times New Roman" w:hAnsi="Arial" w:cs="Arial"/>
                <w:sz w:val="20"/>
                <w:szCs w:val="20"/>
              </w:rPr>
              <w:t xml:space="preserve"> </w:t>
            </w:r>
            <w:proofErr w:type="spellStart"/>
            <w:r w:rsidRPr="00FB5DA1">
              <w:rPr>
                <w:rFonts w:ascii="Arial" w:eastAsia="Times New Roman" w:hAnsi="Arial" w:cs="Arial"/>
                <w:sz w:val="20"/>
                <w:szCs w:val="20"/>
              </w:rPr>
              <w:t>autoconfiguration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B5DA1" w:rsidRPr="00FB5DA1" w:rsidRDefault="00FB5DA1" w:rsidP="00FB5DA1">
            <w:pPr>
              <w:spacing w:after="0" w:line="240" w:lineRule="auto"/>
              <w:rPr>
                <w:rFonts w:ascii="Arial" w:eastAsia="Times New Roman" w:hAnsi="Arial" w:cs="Arial"/>
                <w:sz w:val="20"/>
                <w:szCs w:val="20"/>
              </w:rPr>
            </w:pPr>
            <w:r w:rsidRPr="00FB5DA1">
              <w:rPr>
                <w:rFonts w:ascii="Arial" w:eastAsia="Times New Roman" w:hAnsi="Arial" w:cs="Arial"/>
                <w:sz w:val="20"/>
                <w:szCs w:val="20"/>
              </w:rPr>
              <w:t>Obtain the interface ID, subnet prefix, default gateway, and other configuration information from a DHCPv6 server.</w:t>
            </w:r>
            <w:r w:rsidRPr="00FB5DA1">
              <w:rPr>
                <w:rFonts w:ascii="Arial" w:eastAsia="Times New Roman" w:hAnsi="Arial" w:cs="Arial"/>
                <w:sz w:val="20"/>
                <w:szCs w:val="20"/>
              </w:rPr>
              <w:br/>
              <w:t>The host sends out a REQUEST message addressed to the multicast address FF02:</w:t>
            </w:r>
            <w:proofErr w:type="gramStart"/>
            <w:r w:rsidRPr="00FB5DA1">
              <w:rPr>
                <w:rFonts w:ascii="Arial" w:eastAsia="Times New Roman" w:hAnsi="Arial" w:cs="Arial"/>
                <w:sz w:val="20"/>
                <w:szCs w:val="20"/>
              </w:rPr>
              <w:t>:1:2</w:t>
            </w:r>
            <w:proofErr w:type="gramEnd"/>
            <w:r w:rsidRPr="00FB5DA1">
              <w:rPr>
                <w:rFonts w:ascii="Arial" w:eastAsia="Times New Roman" w:hAnsi="Arial" w:cs="Arial"/>
                <w:sz w:val="20"/>
                <w:szCs w:val="20"/>
              </w:rPr>
              <w:t xml:space="preserve"> to request this information from the DHCPv6 server.</w:t>
            </w:r>
          </w:p>
        </w:tc>
      </w:tr>
      <w:tr w:rsidR="00FB5DA1" w:rsidRPr="00FB5DA1" w:rsidTr="00FB5D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5DA1" w:rsidRPr="00FB5DA1" w:rsidRDefault="00FB5DA1" w:rsidP="00FB5DA1">
            <w:pPr>
              <w:spacing w:after="0" w:line="240" w:lineRule="auto"/>
              <w:rPr>
                <w:rFonts w:ascii="Arial" w:eastAsia="Times New Roman" w:hAnsi="Arial" w:cs="Arial"/>
                <w:sz w:val="20"/>
                <w:szCs w:val="20"/>
              </w:rPr>
            </w:pPr>
            <w:r w:rsidRPr="00FB5DA1">
              <w:rPr>
                <w:rFonts w:ascii="Arial" w:eastAsia="Times New Roman" w:hAnsi="Arial" w:cs="Arial"/>
                <w:sz w:val="20"/>
                <w:szCs w:val="20"/>
              </w:rPr>
              <w:t xml:space="preserve">Use stateless </w:t>
            </w:r>
            <w:proofErr w:type="spellStart"/>
            <w:r w:rsidRPr="00FB5DA1">
              <w:rPr>
                <w:rFonts w:ascii="Arial" w:eastAsia="Times New Roman" w:hAnsi="Arial" w:cs="Arial"/>
                <w:sz w:val="20"/>
                <w:szCs w:val="20"/>
              </w:rPr>
              <w:t>autoconfiguration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B5DA1" w:rsidRPr="00FB5DA1" w:rsidRDefault="00FB5DA1" w:rsidP="00FB5DA1">
            <w:pPr>
              <w:spacing w:after="0" w:line="240" w:lineRule="auto"/>
              <w:rPr>
                <w:rFonts w:ascii="Arial" w:eastAsia="Times New Roman" w:hAnsi="Arial" w:cs="Arial"/>
                <w:sz w:val="20"/>
                <w:szCs w:val="20"/>
              </w:rPr>
            </w:pPr>
            <w:r w:rsidRPr="00FB5DA1">
              <w:rPr>
                <w:rFonts w:ascii="Arial" w:eastAsia="Times New Roman" w:hAnsi="Arial" w:cs="Arial"/>
                <w:sz w:val="20"/>
                <w:szCs w:val="20"/>
              </w:rPr>
              <w:t>Set the interface ID automatically.</w:t>
            </w:r>
            <w:r w:rsidRPr="00FB5DA1">
              <w:rPr>
                <w:rFonts w:ascii="Arial" w:eastAsia="Times New Roman" w:hAnsi="Arial" w:cs="Arial"/>
                <w:sz w:val="20"/>
                <w:szCs w:val="20"/>
              </w:rPr>
              <w:br/>
              <w:t>Get the subnet prefix and default gateway from the RA message.</w:t>
            </w:r>
            <w:r w:rsidRPr="00FB5DA1">
              <w:rPr>
                <w:rFonts w:ascii="Arial" w:eastAsia="Times New Roman" w:hAnsi="Arial" w:cs="Arial"/>
                <w:sz w:val="20"/>
                <w:szCs w:val="20"/>
              </w:rPr>
              <w:br/>
              <w:t xml:space="preserve">Get DNS and other configuration information from a DHCPv6 server. </w:t>
            </w:r>
            <w:r w:rsidRPr="00FB5DA1">
              <w:rPr>
                <w:rFonts w:ascii="Arial" w:eastAsia="Times New Roman" w:hAnsi="Arial" w:cs="Arial"/>
                <w:sz w:val="20"/>
                <w:szCs w:val="20"/>
              </w:rPr>
              <w:br/>
              <w:t>The host sends out an INFORMATION-REQUEST message addressed to the multicast address FF02:</w:t>
            </w:r>
            <w:proofErr w:type="gramStart"/>
            <w:r w:rsidRPr="00FB5DA1">
              <w:rPr>
                <w:rFonts w:ascii="Arial" w:eastAsia="Times New Roman" w:hAnsi="Arial" w:cs="Arial"/>
                <w:sz w:val="20"/>
                <w:szCs w:val="20"/>
              </w:rPr>
              <w:t>:1:2</w:t>
            </w:r>
            <w:proofErr w:type="gramEnd"/>
            <w:r w:rsidRPr="00FB5DA1">
              <w:rPr>
                <w:rFonts w:ascii="Arial" w:eastAsia="Times New Roman" w:hAnsi="Arial" w:cs="Arial"/>
                <w:sz w:val="20"/>
                <w:szCs w:val="20"/>
              </w:rPr>
              <w:t xml:space="preserve"> to request this information from the DHCPv6 server.</w:t>
            </w:r>
          </w:p>
        </w:tc>
      </w:tr>
    </w:tbl>
    <w:p w:rsidR="00FB5DA1" w:rsidRPr="00FB5DA1" w:rsidRDefault="00FB5DA1" w:rsidP="00FB5DA1">
      <w:pPr>
        <w:numPr>
          <w:ilvl w:val="0"/>
          <w:numId w:val="3"/>
        </w:numPr>
        <w:spacing w:before="100" w:beforeAutospacing="1" w:after="100" w:afterAutospacing="1" w:line="240" w:lineRule="auto"/>
        <w:rPr>
          <w:rFonts w:ascii="Arial" w:eastAsia="Times New Roman" w:hAnsi="Arial" w:cs="Arial"/>
          <w:sz w:val="20"/>
          <w:szCs w:val="20"/>
        </w:rPr>
      </w:pPr>
      <w:r w:rsidRPr="00FB5DA1">
        <w:rPr>
          <w:rFonts w:ascii="Arial" w:eastAsia="Times New Roman" w:hAnsi="Arial" w:cs="Arial"/>
          <w:sz w:val="20"/>
          <w:szCs w:val="20"/>
        </w:rPr>
        <w:t xml:space="preserve">If a manual address or </w:t>
      </w:r>
      <w:proofErr w:type="spellStart"/>
      <w:r w:rsidRPr="00FB5DA1">
        <w:rPr>
          <w:rFonts w:ascii="Arial" w:eastAsia="Times New Roman" w:hAnsi="Arial" w:cs="Arial"/>
          <w:sz w:val="20"/>
          <w:szCs w:val="20"/>
        </w:rPr>
        <w:t>stateful</w:t>
      </w:r>
      <w:proofErr w:type="spellEnd"/>
      <w:r w:rsidRPr="00FB5DA1">
        <w:rPr>
          <w:rFonts w:ascii="Arial" w:eastAsia="Times New Roman" w:hAnsi="Arial" w:cs="Arial"/>
          <w:sz w:val="20"/>
          <w:szCs w:val="20"/>
        </w:rPr>
        <w:t xml:space="preserve"> </w:t>
      </w:r>
      <w:proofErr w:type="spellStart"/>
      <w:r w:rsidRPr="00FB5DA1">
        <w:rPr>
          <w:rFonts w:ascii="Arial" w:eastAsia="Times New Roman" w:hAnsi="Arial" w:cs="Arial"/>
          <w:sz w:val="20"/>
          <w:szCs w:val="20"/>
        </w:rPr>
        <w:t>autoconfiguration</w:t>
      </w:r>
      <w:proofErr w:type="spellEnd"/>
      <w:r w:rsidRPr="00FB5DA1">
        <w:rPr>
          <w:rFonts w:ascii="Arial" w:eastAsia="Times New Roman" w:hAnsi="Arial" w:cs="Arial"/>
          <w:sz w:val="20"/>
          <w:szCs w:val="20"/>
        </w:rPr>
        <w:t xml:space="preserve"> is used, the host sends an NS message to make sure the address is not already in use. If stateless </w:t>
      </w:r>
      <w:proofErr w:type="spellStart"/>
      <w:r w:rsidRPr="00FB5DA1">
        <w:rPr>
          <w:rFonts w:ascii="Arial" w:eastAsia="Times New Roman" w:hAnsi="Arial" w:cs="Arial"/>
          <w:sz w:val="20"/>
          <w:szCs w:val="20"/>
        </w:rPr>
        <w:t>autoconfiguration</w:t>
      </w:r>
      <w:proofErr w:type="spellEnd"/>
      <w:r w:rsidRPr="00FB5DA1">
        <w:rPr>
          <w:rFonts w:ascii="Arial" w:eastAsia="Times New Roman" w:hAnsi="Arial" w:cs="Arial"/>
          <w:sz w:val="20"/>
          <w:szCs w:val="20"/>
        </w:rPr>
        <w:t xml:space="preserve"> is used, the NS message at this step is unnecessary because the interface ID has already been verified in step 2. </w:t>
      </w:r>
    </w:p>
    <w:p w:rsidR="00D43808" w:rsidRPr="00D43808" w:rsidRDefault="00D43808">
      <w:pPr>
        <w:rPr>
          <w:rFonts w:ascii="Arial" w:hAnsi="Arial" w:cs="Arial"/>
          <w:sz w:val="20"/>
          <w:szCs w:val="20"/>
        </w:rPr>
      </w:pPr>
      <w:r w:rsidRPr="00D43808">
        <w:rPr>
          <w:rFonts w:ascii="Arial" w:hAnsi="Arial" w:cs="Arial"/>
          <w:sz w:val="20"/>
          <w:szCs w:val="20"/>
        </w:rPr>
        <w:br w:type="page"/>
      </w:r>
    </w:p>
    <w:p w:rsidR="00D43808" w:rsidRPr="00D43808" w:rsidRDefault="00C74769" w:rsidP="00D43808">
      <w:pPr>
        <w:spacing w:before="100" w:beforeAutospacing="1" w:after="100" w:afterAutospacing="1" w:line="240" w:lineRule="auto"/>
        <w:outlineLvl w:val="3"/>
        <w:rPr>
          <w:rFonts w:ascii="Arial" w:eastAsia="Times New Roman" w:hAnsi="Arial" w:cs="Arial"/>
          <w:b/>
          <w:bCs/>
          <w:sz w:val="20"/>
          <w:szCs w:val="20"/>
        </w:rPr>
      </w:pPr>
      <w:proofErr w:type="gramStart"/>
      <w:r>
        <w:rPr>
          <w:rFonts w:ascii="Arial" w:eastAsia="Times New Roman" w:hAnsi="Arial" w:cs="Arial"/>
          <w:b/>
          <w:bCs/>
          <w:sz w:val="20"/>
          <w:szCs w:val="20"/>
        </w:rPr>
        <w:lastRenderedPageBreak/>
        <w:t>12.</w:t>
      </w:r>
      <w:r w:rsidR="0067056D">
        <w:rPr>
          <w:rFonts w:ascii="Arial" w:eastAsia="Times New Roman" w:hAnsi="Arial" w:cs="Arial"/>
          <w:b/>
          <w:bCs/>
          <w:sz w:val="20"/>
          <w:szCs w:val="20"/>
        </w:rPr>
        <w:t>2.5</w:t>
      </w:r>
      <w:r>
        <w:rPr>
          <w:rFonts w:ascii="Arial" w:eastAsia="Times New Roman" w:hAnsi="Arial" w:cs="Arial"/>
          <w:b/>
          <w:bCs/>
          <w:sz w:val="20"/>
          <w:szCs w:val="20"/>
        </w:rPr>
        <w:t xml:space="preserve">  </w:t>
      </w:r>
      <w:r w:rsidR="00D43808" w:rsidRPr="00D43808">
        <w:rPr>
          <w:rFonts w:ascii="Arial" w:eastAsia="Times New Roman" w:hAnsi="Arial" w:cs="Arial"/>
          <w:b/>
          <w:bCs/>
          <w:sz w:val="20"/>
          <w:szCs w:val="20"/>
        </w:rPr>
        <w:t>IPv6</w:t>
      </w:r>
      <w:proofErr w:type="gramEnd"/>
      <w:r w:rsidR="00D43808" w:rsidRPr="00D43808">
        <w:rPr>
          <w:rFonts w:ascii="Arial" w:eastAsia="Times New Roman" w:hAnsi="Arial" w:cs="Arial"/>
          <w:b/>
          <w:bCs/>
          <w:sz w:val="20"/>
          <w:szCs w:val="20"/>
        </w:rPr>
        <w:t xml:space="preserve"> Implementation Facts</w:t>
      </w:r>
    </w:p>
    <w:p w:rsidR="00D43808" w:rsidRPr="00D43808" w:rsidRDefault="00D43808" w:rsidP="00D43808">
      <w:pPr>
        <w:spacing w:before="100" w:beforeAutospacing="1" w:after="100" w:afterAutospacing="1" w:line="240" w:lineRule="auto"/>
        <w:rPr>
          <w:rFonts w:ascii="Arial" w:eastAsia="Times New Roman" w:hAnsi="Arial" w:cs="Arial"/>
          <w:sz w:val="20"/>
          <w:szCs w:val="20"/>
        </w:rPr>
      </w:pPr>
      <w:r w:rsidRPr="00D43808">
        <w:rPr>
          <w:rFonts w:ascii="Arial" w:eastAsia="Times New Roman" w:hAnsi="Arial" w:cs="Arial"/>
          <w:sz w:val="20"/>
          <w:szCs w:val="20"/>
        </w:rPr>
        <w:t>The worldwide implementation from IPv4 to IPv6 will be a long process. Although not yet widely adopted, you can implement IPv6 if your systems support it. As the implementation of IPv6 proceeds, there will be cases when compatibility with IPv4 is required. The following table lists various strategies for deploying IPv6:</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1"/>
        <w:gridCol w:w="1592"/>
        <w:gridCol w:w="6761"/>
      </w:tblGrid>
      <w:tr w:rsidR="00D43808" w:rsidRPr="00D43808" w:rsidTr="00D438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3808" w:rsidRPr="00D43808" w:rsidRDefault="00D43808" w:rsidP="00D43808">
            <w:pPr>
              <w:spacing w:after="0" w:line="240" w:lineRule="auto"/>
              <w:rPr>
                <w:rFonts w:ascii="Arial" w:eastAsia="Times New Roman" w:hAnsi="Arial" w:cs="Arial"/>
                <w:sz w:val="20"/>
                <w:szCs w:val="20"/>
              </w:rPr>
            </w:pPr>
            <w:r w:rsidRPr="00D43808">
              <w:rPr>
                <w:rFonts w:ascii="Arial" w:eastAsia="Times New Roman" w:hAnsi="Arial" w:cs="Arial"/>
                <w:sz w:val="20"/>
                <w:szCs w:val="20"/>
              </w:rPr>
              <w:t>Method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43808" w:rsidRPr="00D43808" w:rsidRDefault="00D43808" w:rsidP="00D43808">
            <w:pPr>
              <w:spacing w:after="0" w:line="240" w:lineRule="auto"/>
              <w:rPr>
                <w:rFonts w:ascii="Arial" w:eastAsia="Times New Roman" w:hAnsi="Arial" w:cs="Arial"/>
                <w:sz w:val="20"/>
                <w:szCs w:val="20"/>
              </w:rPr>
            </w:pPr>
            <w:r w:rsidRPr="00D43808">
              <w:rPr>
                <w:rFonts w:ascii="Arial" w:eastAsia="Times New Roman" w:hAnsi="Arial" w:cs="Arial"/>
                <w:sz w:val="20"/>
                <w:szCs w:val="20"/>
              </w:rPr>
              <w:t>Description</w:t>
            </w:r>
          </w:p>
        </w:tc>
      </w:tr>
      <w:tr w:rsidR="00D43808" w:rsidRPr="00D43808" w:rsidTr="00D438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3808" w:rsidRPr="00D43808" w:rsidRDefault="00D43808" w:rsidP="00D43808">
            <w:pPr>
              <w:spacing w:after="0" w:line="240" w:lineRule="auto"/>
              <w:rPr>
                <w:rFonts w:ascii="Arial" w:eastAsia="Times New Roman" w:hAnsi="Arial" w:cs="Arial"/>
                <w:sz w:val="20"/>
                <w:szCs w:val="20"/>
              </w:rPr>
            </w:pPr>
            <w:hyperlink r:id="rId6" w:tgtFrame="_Navigator" w:history="1">
              <w:r w:rsidRPr="00D43808">
                <w:rPr>
                  <w:rFonts w:ascii="Arial" w:eastAsia="Times New Roman" w:hAnsi="Arial" w:cs="Arial"/>
                  <w:color w:val="0000FF"/>
                  <w:sz w:val="20"/>
                  <w:szCs w:val="20"/>
                  <w:u w:val="single"/>
                </w:rPr>
                <w:t>Dual stack</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43808" w:rsidRPr="00D43808" w:rsidRDefault="00D43808" w:rsidP="00D43808">
            <w:pPr>
              <w:spacing w:after="0" w:line="240" w:lineRule="auto"/>
              <w:rPr>
                <w:rFonts w:ascii="Arial" w:eastAsia="Times New Roman" w:hAnsi="Arial" w:cs="Arial"/>
                <w:sz w:val="20"/>
                <w:szCs w:val="20"/>
              </w:rPr>
            </w:pPr>
            <w:r w:rsidRPr="00D43808">
              <w:rPr>
                <w:rFonts w:ascii="Arial" w:eastAsia="Times New Roman" w:hAnsi="Arial" w:cs="Arial"/>
                <w:sz w:val="20"/>
                <w:szCs w:val="20"/>
              </w:rPr>
              <w:t xml:space="preserve">With a </w:t>
            </w:r>
            <w:r w:rsidRPr="00D43808">
              <w:rPr>
                <w:rFonts w:ascii="Arial" w:eastAsia="Times New Roman" w:hAnsi="Arial" w:cs="Arial"/>
                <w:i/>
                <w:iCs/>
                <w:sz w:val="20"/>
                <w:szCs w:val="20"/>
              </w:rPr>
              <w:t xml:space="preserve">dual stack </w:t>
            </w:r>
            <w:r w:rsidRPr="00D43808">
              <w:rPr>
                <w:rFonts w:ascii="Arial" w:eastAsia="Times New Roman" w:hAnsi="Arial" w:cs="Arial"/>
                <w:sz w:val="20"/>
                <w:szCs w:val="20"/>
              </w:rPr>
              <w:t xml:space="preserve">configuration, both the IPv4 and IPv6 protocol stacks run concurrently on a host. IPv4 is used to communicate with IPv4 hosts, and IPv6 is used to communicate with IPv6 hosts. When implemented on hosts, intermediate routers and switches must also run both protocol stacks. </w:t>
            </w:r>
          </w:p>
          <w:p w:rsidR="00D43808" w:rsidRPr="00D43808" w:rsidRDefault="00D43808" w:rsidP="00D43808">
            <w:pPr>
              <w:spacing w:before="100" w:beforeAutospacing="1" w:after="100" w:afterAutospacing="1" w:line="240" w:lineRule="auto"/>
              <w:rPr>
                <w:rFonts w:ascii="Arial" w:eastAsia="Times New Roman" w:hAnsi="Arial" w:cs="Arial"/>
                <w:sz w:val="20"/>
                <w:szCs w:val="20"/>
              </w:rPr>
            </w:pPr>
            <w:r w:rsidRPr="00D43808">
              <w:rPr>
                <w:rFonts w:ascii="Arial" w:eastAsia="Times New Roman" w:hAnsi="Arial" w:cs="Arial"/>
                <w:sz w:val="20"/>
                <w:szCs w:val="20"/>
              </w:rPr>
              <w:t xml:space="preserve">Use a dual stack configuration to enable a host to communicate with both IPv4 and IPv6 hosts. </w:t>
            </w:r>
          </w:p>
        </w:tc>
      </w:tr>
      <w:tr w:rsidR="00D43808" w:rsidRPr="00D43808" w:rsidTr="00D4380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43808" w:rsidRPr="00D43808" w:rsidRDefault="00D43808" w:rsidP="00D43808">
            <w:pPr>
              <w:spacing w:after="0" w:line="240" w:lineRule="auto"/>
              <w:rPr>
                <w:rFonts w:ascii="Arial" w:eastAsia="Times New Roman" w:hAnsi="Arial" w:cs="Arial"/>
                <w:sz w:val="20"/>
                <w:szCs w:val="20"/>
              </w:rPr>
            </w:pPr>
            <w:r w:rsidRPr="00D43808">
              <w:rPr>
                <w:rFonts w:ascii="Arial" w:eastAsia="Times New Roman" w:hAnsi="Arial" w:cs="Arial"/>
                <w:sz w:val="20"/>
                <w:szCs w:val="20"/>
              </w:rPr>
              <w:t>Tunneling</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43808" w:rsidRPr="00D43808" w:rsidRDefault="00D43808" w:rsidP="00D43808">
            <w:pPr>
              <w:spacing w:after="0" w:line="240" w:lineRule="auto"/>
              <w:rPr>
                <w:rFonts w:ascii="Arial" w:eastAsia="Times New Roman" w:hAnsi="Arial" w:cs="Arial"/>
                <w:sz w:val="20"/>
                <w:szCs w:val="20"/>
              </w:rPr>
            </w:pPr>
            <w:r w:rsidRPr="00D43808">
              <w:rPr>
                <w:rFonts w:ascii="Arial" w:eastAsia="Times New Roman" w:hAnsi="Arial" w:cs="Arial"/>
                <w:i/>
                <w:iCs/>
                <w:sz w:val="20"/>
                <w:szCs w:val="20"/>
              </w:rPr>
              <w:t>Tunneling</w:t>
            </w:r>
            <w:r w:rsidRPr="00D43808">
              <w:rPr>
                <w:rFonts w:ascii="Arial" w:eastAsia="Times New Roman" w:hAnsi="Arial" w:cs="Arial"/>
                <w:sz w:val="20"/>
                <w:szCs w:val="20"/>
              </w:rPr>
              <w:t xml:space="preserve"> wraps an IPv6 packet within an IPv4 packet, allowing IPv6 hosts or sites to communicate over the existing IPv4 infrastructure. With tunneling, a device encapsulates IPv6 packets in IPv4 packets for transmission across an IPv4 network, and then the packets are de-encapsulated to their original IPv6 packets by another device at the other end. </w:t>
            </w:r>
          </w:p>
          <w:p w:rsidR="00D43808" w:rsidRPr="00D43808" w:rsidRDefault="00D43808" w:rsidP="00D43808">
            <w:pPr>
              <w:spacing w:before="100" w:beforeAutospacing="1" w:after="100" w:afterAutospacing="1" w:line="240" w:lineRule="auto"/>
              <w:rPr>
                <w:rFonts w:ascii="Arial" w:eastAsia="Times New Roman" w:hAnsi="Arial" w:cs="Arial"/>
                <w:sz w:val="20"/>
                <w:szCs w:val="20"/>
              </w:rPr>
            </w:pPr>
            <w:r w:rsidRPr="00D43808">
              <w:rPr>
                <w:rFonts w:ascii="Arial" w:eastAsia="Times New Roman" w:hAnsi="Arial" w:cs="Arial"/>
                <w:sz w:val="20"/>
                <w:szCs w:val="20"/>
              </w:rPr>
              <w:t>Several tunneling solutions are listed below.</w:t>
            </w:r>
          </w:p>
        </w:tc>
      </w:tr>
      <w:tr w:rsidR="00D43808" w:rsidRPr="00D43808" w:rsidTr="00D4380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3808" w:rsidRPr="00D43808" w:rsidRDefault="00D43808" w:rsidP="00D43808">
            <w:pPr>
              <w:spacing w:after="0" w:line="24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43808" w:rsidRPr="00D43808" w:rsidRDefault="00D43808" w:rsidP="00D43808">
            <w:pPr>
              <w:spacing w:after="0" w:line="240" w:lineRule="auto"/>
              <w:rPr>
                <w:rFonts w:ascii="Arial" w:eastAsia="Times New Roman" w:hAnsi="Arial" w:cs="Arial"/>
                <w:sz w:val="20"/>
                <w:szCs w:val="20"/>
              </w:rPr>
            </w:pPr>
            <w:hyperlink r:id="rId7" w:tgtFrame="_Navigator" w:history="1">
              <w:r w:rsidRPr="00D43808">
                <w:rPr>
                  <w:rFonts w:ascii="Arial" w:eastAsia="Times New Roman" w:hAnsi="Arial" w:cs="Arial"/>
                  <w:color w:val="0000FF"/>
                  <w:sz w:val="20"/>
                  <w:szCs w:val="20"/>
                  <w:u w:val="single"/>
                </w:rPr>
                <w:t>Manually configured tunnel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43808" w:rsidRPr="00D43808" w:rsidRDefault="00D43808" w:rsidP="00D43808">
            <w:pPr>
              <w:spacing w:after="0" w:line="240" w:lineRule="auto"/>
              <w:rPr>
                <w:rFonts w:ascii="Arial" w:eastAsia="Times New Roman" w:hAnsi="Arial" w:cs="Arial"/>
                <w:sz w:val="20"/>
                <w:szCs w:val="20"/>
              </w:rPr>
            </w:pPr>
            <w:r w:rsidRPr="00D43808">
              <w:rPr>
                <w:rFonts w:ascii="Arial" w:eastAsia="Times New Roman" w:hAnsi="Arial" w:cs="Arial"/>
                <w:sz w:val="20"/>
                <w:szCs w:val="20"/>
              </w:rPr>
              <w:t xml:space="preserve">With a manually configured tunnel, tunnel endpoints are configured as point-to-point connections between devices. Manual tunneling: </w:t>
            </w:r>
          </w:p>
          <w:p w:rsidR="00D43808" w:rsidRPr="00D43808" w:rsidRDefault="00D43808" w:rsidP="00D43808">
            <w:pPr>
              <w:numPr>
                <w:ilvl w:val="0"/>
                <w:numId w:val="18"/>
              </w:numPr>
              <w:spacing w:before="100" w:beforeAutospacing="1" w:after="100" w:afterAutospacing="1" w:line="240" w:lineRule="auto"/>
              <w:rPr>
                <w:rFonts w:ascii="Arial" w:eastAsia="Times New Roman" w:hAnsi="Arial" w:cs="Arial"/>
                <w:sz w:val="20"/>
                <w:szCs w:val="20"/>
              </w:rPr>
            </w:pPr>
            <w:r w:rsidRPr="00D43808">
              <w:rPr>
                <w:rFonts w:ascii="Arial" w:eastAsia="Times New Roman" w:hAnsi="Arial" w:cs="Arial"/>
                <w:sz w:val="20"/>
                <w:szCs w:val="20"/>
              </w:rPr>
              <w:t xml:space="preserve">Is configured between routers at different sites. </w:t>
            </w:r>
          </w:p>
          <w:p w:rsidR="00D43808" w:rsidRPr="00D43808" w:rsidRDefault="00D43808" w:rsidP="00D43808">
            <w:pPr>
              <w:numPr>
                <w:ilvl w:val="0"/>
                <w:numId w:val="18"/>
              </w:numPr>
              <w:spacing w:before="100" w:beforeAutospacing="1" w:after="100" w:afterAutospacing="1" w:line="240" w:lineRule="auto"/>
              <w:rPr>
                <w:rFonts w:ascii="Arial" w:eastAsia="Times New Roman" w:hAnsi="Arial" w:cs="Arial"/>
                <w:sz w:val="20"/>
                <w:szCs w:val="20"/>
              </w:rPr>
            </w:pPr>
            <w:r w:rsidRPr="00D43808">
              <w:rPr>
                <w:rFonts w:ascii="Arial" w:eastAsia="Times New Roman" w:hAnsi="Arial" w:cs="Arial"/>
                <w:sz w:val="20"/>
                <w:szCs w:val="20"/>
              </w:rPr>
              <w:t xml:space="preserve">Requires dual-stack routers as the tunnel endpoints. Hosts can be IPv6-only hosts. </w:t>
            </w:r>
          </w:p>
          <w:p w:rsidR="00D43808" w:rsidRPr="00D43808" w:rsidRDefault="00D43808" w:rsidP="00D43808">
            <w:pPr>
              <w:numPr>
                <w:ilvl w:val="0"/>
                <w:numId w:val="18"/>
              </w:numPr>
              <w:spacing w:before="100" w:beforeAutospacing="1" w:after="100" w:afterAutospacing="1" w:line="240" w:lineRule="auto"/>
              <w:rPr>
                <w:rFonts w:ascii="Arial" w:eastAsia="Times New Roman" w:hAnsi="Arial" w:cs="Arial"/>
                <w:sz w:val="20"/>
                <w:szCs w:val="20"/>
              </w:rPr>
            </w:pPr>
            <w:r w:rsidRPr="00D43808">
              <w:rPr>
                <w:rFonts w:ascii="Arial" w:eastAsia="Times New Roman" w:hAnsi="Arial" w:cs="Arial"/>
                <w:sz w:val="20"/>
                <w:szCs w:val="20"/>
              </w:rPr>
              <w:t xml:space="preserve">Works through NAT. </w:t>
            </w:r>
          </w:p>
          <w:p w:rsidR="00D43808" w:rsidRPr="00D43808" w:rsidRDefault="00D43808" w:rsidP="00D43808">
            <w:pPr>
              <w:numPr>
                <w:ilvl w:val="0"/>
                <w:numId w:val="18"/>
              </w:numPr>
              <w:spacing w:before="100" w:beforeAutospacing="1" w:after="100" w:afterAutospacing="1" w:line="240" w:lineRule="auto"/>
              <w:rPr>
                <w:rFonts w:ascii="Arial" w:eastAsia="Times New Roman" w:hAnsi="Arial" w:cs="Arial"/>
                <w:sz w:val="20"/>
                <w:szCs w:val="20"/>
              </w:rPr>
            </w:pPr>
            <w:r w:rsidRPr="00D43808">
              <w:rPr>
                <w:rFonts w:ascii="Arial" w:eastAsia="Times New Roman" w:hAnsi="Arial" w:cs="Arial"/>
                <w:sz w:val="20"/>
                <w:szCs w:val="20"/>
              </w:rPr>
              <w:t xml:space="preserve">Uses a static (manual) association of an IPv6 address with the IPv4 address of the destination tunnel endpoint. </w:t>
            </w:r>
          </w:p>
          <w:p w:rsidR="00D43808" w:rsidRPr="00D43808" w:rsidRDefault="00D43808" w:rsidP="00D43808">
            <w:pPr>
              <w:spacing w:after="0" w:line="240" w:lineRule="auto"/>
              <w:rPr>
                <w:rFonts w:ascii="Arial" w:eastAsia="Times New Roman" w:hAnsi="Arial" w:cs="Arial"/>
                <w:sz w:val="20"/>
                <w:szCs w:val="20"/>
              </w:rPr>
            </w:pPr>
            <w:r w:rsidRPr="00D43808">
              <w:rPr>
                <w:rFonts w:ascii="Arial" w:eastAsia="Times New Roman" w:hAnsi="Arial" w:cs="Arial"/>
                <w:sz w:val="20"/>
                <w:szCs w:val="20"/>
              </w:rPr>
              <w:t>Because of the time and effort required for configuration, use manually configured tunnels only when you have a few sites that need to connect through the IPv4 Internet, or when you want to configure secure site-to-site associations.</w:t>
            </w:r>
          </w:p>
        </w:tc>
      </w:tr>
      <w:tr w:rsidR="00D43808" w:rsidRPr="00D43808" w:rsidTr="00D4380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3808" w:rsidRPr="00D43808" w:rsidRDefault="00D43808" w:rsidP="00D43808">
            <w:pPr>
              <w:spacing w:after="0" w:line="24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43808" w:rsidRPr="00D43808" w:rsidRDefault="00D43808" w:rsidP="00D43808">
            <w:pPr>
              <w:spacing w:after="0" w:line="240" w:lineRule="auto"/>
              <w:rPr>
                <w:rFonts w:ascii="Arial" w:eastAsia="Times New Roman" w:hAnsi="Arial" w:cs="Arial"/>
                <w:sz w:val="20"/>
                <w:szCs w:val="20"/>
              </w:rPr>
            </w:pPr>
            <w:hyperlink r:id="rId8" w:tgtFrame="_Navigator" w:history="1">
              <w:r w:rsidRPr="00D43808">
                <w:rPr>
                  <w:rFonts w:ascii="Arial" w:eastAsia="Times New Roman" w:hAnsi="Arial" w:cs="Arial"/>
                  <w:color w:val="0000FF"/>
                  <w:sz w:val="20"/>
                  <w:szCs w:val="20"/>
                  <w:u w:val="single"/>
                </w:rPr>
                <w:t>6-to-4 tunneling</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43808" w:rsidRPr="00D43808" w:rsidRDefault="00D43808" w:rsidP="00D43808">
            <w:pPr>
              <w:spacing w:after="0" w:line="240" w:lineRule="auto"/>
              <w:rPr>
                <w:rFonts w:ascii="Arial" w:eastAsia="Times New Roman" w:hAnsi="Arial" w:cs="Arial"/>
                <w:sz w:val="20"/>
                <w:szCs w:val="20"/>
              </w:rPr>
            </w:pPr>
            <w:r w:rsidRPr="00D43808">
              <w:rPr>
                <w:rFonts w:ascii="Arial" w:eastAsia="Times New Roman" w:hAnsi="Arial" w:cs="Arial"/>
                <w:sz w:val="20"/>
                <w:szCs w:val="20"/>
              </w:rPr>
              <w:t xml:space="preserve">With 6-to-4 tunneling, tunneling endpoints are configured automatically between devices. 6-to-4 tunneling: </w:t>
            </w:r>
          </w:p>
          <w:p w:rsidR="00D43808" w:rsidRPr="00D43808" w:rsidRDefault="00D43808" w:rsidP="00D43808">
            <w:pPr>
              <w:numPr>
                <w:ilvl w:val="0"/>
                <w:numId w:val="19"/>
              </w:numPr>
              <w:spacing w:before="100" w:beforeAutospacing="1" w:after="100" w:afterAutospacing="1" w:line="240" w:lineRule="auto"/>
              <w:rPr>
                <w:rFonts w:ascii="Arial" w:eastAsia="Times New Roman" w:hAnsi="Arial" w:cs="Arial"/>
                <w:sz w:val="20"/>
                <w:szCs w:val="20"/>
              </w:rPr>
            </w:pPr>
            <w:r w:rsidRPr="00D43808">
              <w:rPr>
                <w:rFonts w:ascii="Arial" w:eastAsia="Times New Roman" w:hAnsi="Arial" w:cs="Arial"/>
                <w:sz w:val="20"/>
                <w:szCs w:val="20"/>
              </w:rPr>
              <w:t xml:space="preserve">Is configured between routers at different sites. </w:t>
            </w:r>
          </w:p>
          <w:p w:rsidR="00D43808" w:rsidRPr="00D43808" w:rsidRDefault="00D43808" w:rsidP="00D43808">
            <w:pPr>
              <w:numPr>
                <w:ilvl w:val="0"/>
                <w:numId w:val="19"/>
              </w:numPr>
              <w:spacing w:before="100" w:beforeAutospacing="1" w:after="100" w:afterAutospacing="1" w:line="240" w:lineRule="auto"/>
              <w:rPr>
                <w:rFonts w:ascii="Arial" w:eastAsia="Times New Roman" w:hAnsi="Arial" w:cs="Arial"/>
                <w:sz w:val="20"/>
                <w:szCs w:val="20"/>
              </w:rPr>
            </w:pPr>
            <w:r w:rsidRPr="00D43808">
              <w:rPr>
                <w:rFonts w:ascii="Arial" w:eastAsia="Times New Roman" w:hAnsi="Arial" w:cs="Arial"/>
                <w:sz w:val="20"/>
                <w:szCs w:val="20"/>
              </w:rPr>
              <w:t xml:space="preserve">Requires dual-stack routers as the tunnel endpoints. Hosts can be IPv6-only hosts. </w:t>
            </w:r>
          </w:p>
          <w:p w:rsidR="00D43808" w:rsidRPr="00D43808" w:rsidRDefault="00D43808" w:rsidP="00D43808">
            <w:pPr>
              <w:numPr>
                <w:ilvl w:val="0"/>
                <w:numId w:val="19"/>
              </w:numPr>
              <w:spacing w:before="100" w:beforeAutospacing="1" w:after="100" w:afterAutospacing="1" w:line="240" w:lineRule="auto"/>
              <w:rPr>
                <w:rFonts w:ascii="Arial" w:eastAsia="Times New Roman" w:hAnsi="Arial" w:cs="Arial"/>
                <w:sz w:val="20"/>
                <w:szCs w:val="20"/>
              </w:rPr>
            </w:pPr>
            <w:r w:rsidRPr="00D43808">
              <w:rPr>
                <w:rFonts w:ascii="Arial" w:eastAsia="Times New Roman" w:hAnsi="Arial" w:cs="Arial"/>
                <w:sz w:val="20"/>
                <w:szCs w:val="20"/>
              </w:rPr>
              <w:t xml:space="preserve">Works through NAT. </w:t>
            </w:r>
          </w:p>
          <w:p w:rsidR="00D43808" w:rsidRPr="00D43808" w:rsidRDefault="00D43808" w:rsidP="00D43808">
            <w:pPr>
              <w:numPr>
                <w:ilvl w:val="0"/>
                <w:numId w:val="19"/>
              </w:numPr>
              <w:spacing w:before="100" w:beforeAutospacing="1" w:after="100" w:afterAutospacing="1" w:line="240" w:lineRule="auto"/>
              <w:rPr>
                <w:rFonts w:ascii="Arial" w:eastAsia="Times New Roman" w:hAnsi="Arial" w:cs="Arial"/>
                <w:sz w:val="20"/>
                <w:szCs w:val="20"/>
              </w:rPr>
            </w:pPr>
            <w:r w:rsidRPr="00D43808">
              <w:rPr>
                <w:rFonts w:ascii="Arial" w:eastAsia="Times New Roman" w:hAnsi="Arial" w:cs="Arial"/>
                <w:sz w:val="20"/>
                <w:szCs w:val="20"/>
              </w:rPr>
              <w:t xml:space="preserve">Uses a dynamic association of an IPv6 site prefix to the IPv4 address of the destination tunnel endpoint. </w:t>
            </w:r>
          </w:p>
          <w:p w:rsidR="00D43808" w:rsidRPr="00D43808" w:rsidRDefault="00D43808" w:rsidP="00D43808">
            <w:pPr>
              <w:numPr>
                <w:ilvl w:val="0"/>
                <w:numId w:val="19"/>
              </w:numPr>
              <w:spacing w:before="100" w:beforeAutospacing="1" w:after="100" w:afterAutospacing="1" w:line="240" w:lineRule="auto"/>
              <w:rPr>
                <w:rFonts w:ascii="Arial" w:eastAsia="Times New Roman" w:hAnsi="Arial" w:cs="Arial"/>
                <w:sz w:val="20"/>
                <w:szCs w:val="20"/>
              </w:rPr>
            </w:pPr>
            <w:r w:rsidRPr="00D43808">
              <w:rPr>
                <w:rFonts w:ascii="Arial" w:eastAsia="Times New Roman" w:hAnsi="Arial" w:cs="Arial"/>
                <w:sz w:val="20"/>
                <w:szCs w:val="20"/>
              </w:rPr>
              <w:t>Automatically generates an IPv6 address for the site using the 2002:</w:t>
            </w:r>
            <w:proofErr w:type="gramStart"/>
            <w:r w:rsidRPr="00D43808">
              <w:rPr>
                <w:rFonts w:ascii="Arial" w:eastAsia="Times New Roman" w:hAnsi="Arial" w:cs="Arial"/>
                <w:sz w:val="20"/>
                <w:szCs w:val="20"/>
              </w:rPr>
              <w:t>:/</w:t>
            </w:r>
            <w:proofErr w:type="gramEnd"/>
            <w:r w:rsidRPr="00D43808">
              <w:rPr>
                <w:rFonts w:ascii="Arial" w:eastAsia="Times New Roman" w:hAnsi="Arial" w:cs="Arial"/>
                <w:sz w:val="20"/>
                <w:szCs w:val="20"/>
              </w:rPr>
              <w:t>16 prefix followed by the public IPv4 address of the tunnel endpoint router. For example, a router with the IPv4 address of 207.142.131.202 would serve the site with the following prefix: 2002:CF8E:83CA:</w:t>
            </w:r>
            <w:proofErr w:type="gramStart"/>
            <w:r w:rsidRPr="00D43808">
              <w:rPr>
                <w:rFonts w:ascii="Arial" w:eastAsia="Times New Roman" w:hAnsi="Arial" w:cs="Arial"/>
                <w:sz w:val="20"/>
                <w:szCs w:val="20"/>
              </w:rPr>
              <w:t>:/</w:t>
            </w:r>
            <w:proofErr w:type="gramEnd"/>
            <w:r w:rsidRPr="00D43808">
              <w:rPr>
                <w:rFonts w:ascii="Arial" w:eastAsia="Times New Roman" w:hAnsi="Arial" w:cs="Arial"/>
                <w:sz w:val="20"/>
                <w:szCs w:val="20"/>
              </w:rPr>
              <w:t xml:space="preserve">48 (CF8E:83CA is the hexadecimal equivalent of 207.142.131.202). </w:t>
            </w:r>
          </w:p>
          <w:p w:rsidR="00D43808" w:rsidRPr="00D43808" w:rsidRDefault="00D43808" w:rsidP="00D43808">
            <w:pPr>
              <w:spacing w:after="0" w:line="240" w:lineRule="auto"/>
              <w:rPr>
                <w:rFonts w:ascii="Arial" w:eastAsia="Times New Roman" w:hAnsi="Arial" w:cs="Arial"/>
                <w:sz w:val="20"/>
                <w:szCs w:val="20"/>
              </w:rPr>
            </w:pPr>
            <w:r w:rsidRPr="00D43808">
              <w:rPr>
                <w:rFonts w:ascii="Arial" w:eastAsia="Times New Roman" w:hAnsi="Arial" w:cs="Arial"/>
                <w:sz w:val="20"/>
                <w:szCs w:val="20"/>
              </w:rPr>
              <w:lastRenderedPageBreak/>
              <w:t>Use 6-to-4 tunneling to dynamically connect multiple sites through the IPv4 Internet. Because of its dynamic configuration, 6-to-4 tunneling is easier to administer than manual tunneling.</w:t>
            </w:r>
          </w:p>
        </w:tc>
      </w:tr>
      <w:tr w:rsidR="00D43808" w:rsidRPr="00D43808" w:rsidTr="00443CF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3808" w:rsidRPr="00D43808" w:rsidRDefault="00D43808" w:rsidP="00D43808">
            <w:pPr>
              <w:spacing w:after="0" w:line="240" w:lineRule="auto"/>
              <w:rPr>
                <w:rFonts w:ascii="Arial" w:eastAsia="Times New Roman" w:hAnsi="Arial" w:cs="Arial"/>
                <w:sz w:val="20"/>
                <w:szCs w:val="20"/>
              </w:rPr>
            </w:pPr>
          </w:p>
        </w:tc>
        <w:tc>
          <w:tcPr>
            <w:tcW w:w="1562" w:type="dxa"/>
            <w:tcBorders>
              <w:top w:val="outset" w:sz="6" w:space="0" w:color="auto"/>
              <w:left w:val="outset" w:sz="6" w:space="0" w:color="auto"/>
              <w:bottom w:val="outset" w:sz="6" w:space="0" w:color="auto"/>
              <w:right w:val="outset" w:sz="6" w:space="0" w:color="auto"/>
            </w:tcBorders>
            <w:vAlign w:val="center"/>
            <w:hideMark/>
          </w:tcPr>
          <w:p w:rsidR="00D43808" w:rsidRPr="00D43808" w:rsidRDefault="00D43808" w:rsidP="00D43808">
            <w:pPr>
              <w:spacing w:after="0" w:line="240" w:lineRule="auto"/>
              <w:rPr>
                <w:rFonts w:ascii="Arial" w:eastAsia="Times New Roman" w:hAnsi="Arial" w:cs="Arial"/>
                <w:sz w:val="20"/>
                <w:szCs w:val="20"/>
              </w:rPr>
            </w:pPr>
            <w:hyperlink r:id="rId9" w:tgtFrame="_Navigator" w:history="1">
              <w:r w:rsidRPr="00D43808">
                <w:rPr>
                  <w:rFonts w:ascii="Arial" w:eastAsia="Times New Roman" w:hAnsi="Arial" w:cs="Arial"/>
                  <w:color w:val="0000FF"/>
                  <w:sz w:val="20"/>
                  <w:szCs w:val="20"/>
                  <w:u w:val="single"/>
                </w:rPr>
                <w:t>Intra-site Automatic Tunnel Ad</w:t>
              </w:r>
              <w:bookmarkStart w:id="0" w:name="_GoBack"/>
              <w:bookmarkEnd w:id="0"/>
              <w:r w:rsidRPr="00D43808">
                <w:rPr>
                  <w:rFonts w:ascii="Arial" w:eastAsia="Times New Roman" w:hAnsi="Arial" w:cs="Arial"/>
                  <w:color w:val="0000FF"/>
                  <w:sz w:val="20"/>
                  <w:szCs w:val="20"/>
                  <w:u w:val="single"/>
                </w:rPr>
                <w:t>d</w:t>
              </w:r>
              <w:r w:rsidRPr="00D43808">
                <w:rPr>
                  <w:rFonts w:ascii="Arial" w:eastAsia="Times New Roman" w:hAnsi="Arial" w:cs="Arial"/>
                  <w:color w:val="0000FF"/>
                  <w:sz w:val="20"/>
                  <w:szCs w:val="20"/>
                  <w:u w:val="single"/>
                </w:rPr>
                <w:t>ressing Protocol (ISATAP)</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43808" w:rsidRPr="00D43808" w:rsidRDefault="00D43808" w:rsidP="00D43808">
            <w:pPr>
              <w:spacing w:after="0" w:line="240" w:lineRule="auto"/>
              <w:rPr>
                <w:rFonts w:ascii="Arial" w:eastAsia="Times New Roman" w:hAnsi="Arial" w:cs="Arial"/>
                <w:sz w:val="20"/>
                <w:szCs w:val="20"/>
              </w:rPr>
            </w:pPr>
            <w:r w:rsidRPr="00D43808">
              <w:rPr>
                <w:rFonts w:ascii="Arial" w:eastAsia="Times New Roman" w:hAnsi="Arial" w:cs="Arial"/>
                <w:sz w:val="20"/>
                <w:szCs w:val="20"/>
              </w:rPr>
              <w:t xml:space="preserve">The Intra-site Automatic Tunnel Addressing Protocol (ISATAP) is a tunneling method for use </w:t>
            </w:r>
            <w:r w:rsidRPr="00D43808">
              <w:rPr>
                <w:rFonts w:ascii="Arial" w:eastAsia="Times New Roman" w:hAnsi="Arial" w:cs="Arial"/>
                <w:i/>
                <w:iCs/>
                <w:sz w:val="20"/>
                <w:szCs w:val="20"/>
              </w:rPr>
              <w:t>within</w:t>
            </w:r>
            <w:r w:rsidRPr="00D43808">
              <w:rPr>
                <w:rFonts w:ascii="Arial" w:eastAsia="Times New Roman" w:hAnsi="Arial" w:cs="Arial"/>
                <w:sz w:val="20"/>
                <w:szCs w:val="20"/>
              </w:rPr>
              <w:t xml:space="preserve"> a site to provide IPv6 communication over a private IPv4 network. ISATAP tunneling: </w:t>
            </w:r>
          </w:p>
          <w:p w:rsidR="00D43808" w:rsidRPr="00D43808" w:rsidRDefault="00D43808" w:rsidP="00D43808">
            <w:pPr>
              <w:numPr>
                <w:ilvl w:val="0"/>
                <w:numId w:val="20"/>
              </w:numPr>
              <w:spacing w:before="100" w:beforeAutospacing="1" w:after="100" w:afterAutospacing="1" w:line="240" w:lineRule="auto"/>
              <w:rPr>
                <w:rFonts w:ascii="Arial" w:eastAsia="Times New Roman" w:hAnsi="Arial" w:cs="Arial"/>
                <w:sz w:val="20"/>
                <w:szCs w:val="20"/>
              </w:rPr>
            </w:pPr>
            <w:r w:rsidRPr="00D43808">
              <w:rPr>
                <w:rFonts w:ascii="Arial" w:eastAsia="Times New Roman" w:hAnsi="Arial" w:cs="Arial"/>
                <w:sz w:val="20"/>
                <w:szCs w:val="20"/>
              </w:rPr>
              <w:t xml:space="preserve">Is configured between individual hosts and an ISATAP router. </w:t>
            </w:r>
          </w:p>
          <w:p w:rsidR="00D43808" w:rsidRPr="00D43808" w:rsidRDefault="00D43808" w:rsidP="00D43808">
            <w:pPr>
              <w:numPr>
                <w:ilvl w:val="0"/>
                <w:numId w:val="20"/>
              </w:numPr>
              <w:spacing w:before="100" w:beforeAutospacing="1" w:after="100" w:afterAutospacing="1" w:line="240" w:lineRule="auto"/>
              <w:rPr>
                <w:rFonts w:ascii="Arial" w:eastAsia="Times New Roman" w:hAnsi="Arial" w:cs="Arial"/>
                <w:sz w:val="20"/>
                <w:szCs w:val="20"/>
              </w:rPr>
            </w:pPr>
            <w:r w:rsidRPr="00D43808">
              <w:rPr>
                <w:rFonts w:ascii="Arial" w:eastAsia="Times New Roman" w:hAnsi="Arial" w:cs="Arial"/>
                <w:sz w:val="20"/>
                <w:szCs w:val="20"/>
              </w:rPr>
              <w:t xml:space="preserve">Requires a special dual-stack ISATAP router to perform tunneling, and dual-stack or IPv6-only clients. Dual stack routers and hosts perform tunneling when communicating on the IPv4 network. </w:t>
            </w:r>
          </w:p>
          <w:p w:rsidR="00D43808" w:rsidRPr="00D43808" w:rsidRDefault="00D43808" w:rsidP="00D43808">
            <w:pPr>
              <w:numPr>
                <w:ilvl w:val="0"/>
                <w:numId w:val="20"/>
              </w:numPr>
              <w:spacing w:before="100" w:beforeAutospacing="1" w:after="100" w:afterAutospacing="1" w:line="240" w:lineRule="auto"/>
              <w:rPr>
                <w:rFonts w:ascii="Arial" w:eastAsia="Times New Roman" w:hAnsi="Arial" w:cs="Arial"/>
                <w:sz w:val="20"/>
                <w:szCs w:val="20"/>
              </w:rPr>
            </w:pPr>
            <w:r w:rsidRPr="00D43808">
              <w:rPr>
                <w:rFonts w:ascii="Arial" w:eastAsia="Times New Roman" w:hAnsi="Arial" w:cs="Arial"/>
                <w:sz w:val="20"/>
                <w:szCs w:val="20"/>
              </w:rPr>
              <w:t xml:space="preserve">Does </w:t>
            </w:r>
            <w:r w:rsidRPr="00D43808">
              <w:rPr>
                <w:rFonts w:ascii="Arial" w:eastAsia="Times New Roman" w:hAnsi="Arial" w:cs="Arial"/>
                <w:i/>
                <w:iCs/>
                <w:sz w:val="20"/>
                <w:szCs w:val="20"/>
              </w:rPr>
              <w:t>not</w:t>
            </w:r>
            <w:r w:rsidRPr="00D43808">
              <w:rPr>
                <w:rFonts w:ascii="Arial" w:eastAsia="Times New Roman" w:hAnsi="Arial" w:cs="Arial"/>
                <w:sz w:val="20"/>
                <w:szCs w:val="20"/>
              </w:rPr>
              <w:t xml:space="preserve"> work through NAT. </w:t>
            </w:r>
          </w:p>
          <w:p w:rsidR="00D43808" w:rsidRPr="00D43808" w:rsidRDefault="00D43808" w:rsidP="00D43808">
            <w:pPr>
              <w:numPr>
                <w:ilvl w:val="0"/>
                <w:numId w:val="20"/>
              </w:numPr>
              <w:spacing w:before="100" w:beforeAutospacing="1" w:after="100" w:afterAutospacing="1" w:line="240" w:lineRule="auto"/>
              <w:rPr>
                <w:rFonts w:ascii="Arial" w:eastAsia="Times New Roman" w:hAnsi="Arial" w:cs="Arial"/>
                <w:sz w:val="20"/>
                <w:szCs w:val="20"/>
              </w:rPr>
            </w:pPr>
            <w:r w:rsidRPr="00D43808">
              <w:rPr>
                <w:rFonts w:ascii="Arial" w:eastAsia="Times New Roman" w:hAnsi="Arial" w:cs="Arial"/>
                <w:sz w:val="20"/>
                <w:szCs w:val="20"/>
              </w:rPr>
              <w:t xml:space="preserve">Automatically generates link-local addresses that includes the IPv4 address of each host: </w:t>
            </w:r>
          </w:p>
          <w:p w:rsidR="00D43808" w:rsidRPr="00D43808" w:rsidRDefault="00D43808" w:rsidP="00D43808">
            <w:pPr>
              <w:numPr>
                <w:ilvl w:val="1"/>
                <w:numId w:val="20"/>
              </w:numPr>
              <w:spacing w:before="100" w:beforeAutospacing="1" w:after="100" w:afterAutospacing="1" w:line="240" w:lineRule="auto"/>
              <w:rPr>
                <w:rFonts w:ascii="Arial" w:eastAsia="Times New Roman" w:hAnsi="Arial" w:cs="Arial"/>
                <w:sz w:val="20"/>
                <w:szCs w:val="20"/>
              </w:rPr>
            </w:pPr>
            <w:r w:rsidRPr="00D43808">
              <w:rPr>
                <w:rFonts w:ascii="Arial" w:eastAsia="Times New Roman" w:hAnsi="Arial" w:cs="Arial"/>
                <w:sz w:val="20"/>
                <w:szCs w:val="20"/>
              </w:rPr>
              <w:t>The prefix is the well-known link-local prefix: FE80:</w:t>
            </w:r>
            <w:proofErr w:type="gramStart"/>
            <w:r w:rsidRPr="00D43808">
              <w:rPr>
                <w:rFonts w:ascii="Arial" w:eastAsia="Times New Roman" w:hAnsi="Arial" w:cs="Arial"/>
                <w:sz w:val="20"/>
                <w:szCs w:val="20"/>
              </w:rPr>
              <w:t>:/</w:t>
            </w:r>
            <w:proofErr w:type="gramEnd"/>
            <w:r w:rsidRPr="00D43808">
              <w:rPr>
                <w:rFonts w:ascii="Arial" w:eastAsia="Times New Roman" w:hAnsi="Arial" w:cs="Arial"/>
                <w:sz w:val="20"/>
                <w:szCs w:val="20"/>
              </w:rPr>
              <w:t xml:space="preserve">16. </w:t>
            </w:r>
          </w:p>
          <w:p w:rsidR="00D43808" w:rsidRPr="00D43808" w:rsidRDefault="00D43808" w:rsidP="00D43808">
            <w:pPr>
              <w:numPr>
                <w:ilvl w:val="1"/>
                <w:numId w:val="20"/>
              </w:numPr>
              <w:spacing w:before="100" w:beforeAutospacing="1" w:after="100" w:afterAutospacing="1" w:line="240" w:lineRule="auto"/>
              <w:rPr>
                <w:rFonts w:ascii="Arial" w:eastAsia="Times New Roman" w:hAnsi="Arial" w:cs="Arial"/>
                <w:sz w:val="20"/>
                <w:szCs w:val="20"/>
              </w:rPr>
            </w:pPr>
            <w:r w:rsidRPr="00D43808">
              <w:rPr>
                <w:rFonts w:ascii="Arial" w:eastAsia="Times New Roman" w:hAnsi="Arial" w:cs="Arial"/>
                <w:sz w:val="20"/>
                <w:szCs w:val="20"/>
              </w:rPr>
              <w:t xml:space="preserve">The remaining prefix values are set to 0. </w:t>
            </w:r>
          </w:p>
          <w:p w:rsidR="00D43808" w:rsidRPr="00D43808" w:rsidRDefault="00D43808" w:rsidP="00D43808">
            <w:pPr>
              <w:numPr>
                <w:ilvl w:val="1"/>
                <w:numId w:val="20"/>
              </w:numPr>
              <w:spacing w:before="100" w:beforeAutospacing="1" w:after="100" w:afterAutospacing="1" w:line="240" w:lineRule="auto"/>
              <w:rPr>
                <w:rFonts w:ascii="Arial" w:eastAsia="Times New Roman" w:hAnsi="Arial" w:cs="Arial"/>
                <w:sz w:val="20"/>
                <w:szCs w:val="20"/>
              </w:rPr>
            </w:pPr>
            <w:r w:rsidRPr="00D43808">
              <w:rPr>
                <w:rFonts w:ascii="Arial" w:eastAsia="Times New Roman" w:hAnsi="Arial" w:cs="Arial"/>
                <w:sz w:val="20"/>
                <w:szCs w:val="20"/>
              </w:rPr>
              <w:t xml:space="preserve">The first two </w:t>
            </w:r>
            <w:proofErr w:type="spellStart"/>
            <w:r w:rsidRPr="00D43808">
              <w:rPr>
                <w:rFonts w:ascii="Arial" w:eastAsia="Times New Roman" w:hAnsi="Arial" w:cs="Arial"/>
                <w:sz w:val="20"/>
                <w:szCs w:val="20"/>
              </w:rPr>
              <w:t>quartets</w:t>
            </w:r>
            <w:proofErr w:type="spellEnd"/>
            <w:r w:rsidRPr="00D43808">
              <w:rPr>
                <w:rFonts w:ascii="Arial" w:eastAsia="Times New Roman" w:hAnsi="Arial" w:cs="Arial"/>
                <w:sz w:val="20"/>
                <w:szCs w:val="20"/>
              </w:rPr>
              <w:t xml:space="preserve"> of the interface ID are set to 0000:5EFE. </w:t>
            </w:r>
          </w:p>
          <w:p w:rsidR="00D43808" w:rsidRPr="00D43808" w:rsidRDefault="00D43808" w:rsidP="00D43808">
            <w:pPr>
              <w:numPr>
                <w:ilvl w:val="1"/>
                <w:numId w:val="20"/>
              </w:numPr>
              <w:spacing w:before="100" w:beforeAutospacing="1" w:after="100" w:afterAutospacing="1" w:line="240" w:lineRule="auto"/>
              <w:rPr>
                <w:rFonts w:ascii="Arial" w:eastAsia="Times New Roman" w:hAnsi="Arial" w:cs="Arial"/>
                <w:sz w:val="20"/>
                <w:szCs w:val="20"/>
              </w:rPr>
            </w:pPr>
            <w:r w:rsidRPr="00D43808">
              <w:rPr>
                <w:rFonts w:ascii="Arial" w:eastAsia="Times New Roman" w:hAnsi="Arial" w:cs="Arial"/>
                <w:sz w:val="20"/>
                <w:szCs w:val="20"/>
              </w:rPr>
              <w:t xml:space="preserve">The remaining two quartets use the IPv4 address, written in either dotted-decimal or hexadecimal notation. </w:t>
            </w:r>
          </w:p>
          <w:p w:rsidR="00D43808" w:rsidRPr="00D43808" w:rsidRDefault="00D43808" w:rsidP="00D43808">
            <w:pPr>
              <w:spacing w:beforeAutospacing="1" w:after="0" w:afterAutospacing="1" w:line="240" w:lineRule="auto"/>
              <w:ind w:left="720"/>
              <w:rPr>
                <w:rFonts w:ascii="Arial" w:eastAsia="Times New Roman" w:hAnsi="Arial" w:cs="Arial"/>
                <w:sz w:val="20"/>
                <w:szCs w:val="20"/>
              </w:rPr>
            </w:pPr>
            <w:r w:rsidRPr="00D43808">
              <w:rPr>
                <w:rFonts w:ascii="Arial" w:eastAsia="Times New Roman" w:hAnsi="Arial" w:cs="Arial"/>
                <w:sz w:val="20"/>
                <w:szCs w:val="20"/>
              </w:rPr>
              <w:t>A host with an IPv4 address of 192.168.12.155 would have the following IPv6 address when using ISATAP: FE80:</w:t>
            </w:r>
            <w:proofErr w:type="gramStart"/>
            <w:r w:rsidRPr="00D43808">
              <w:rPr>
                <w:rFonts w:ascii="Arial" w:eastAsia="Times New Roman" w:hAnsi="Arial" w:cs="Arial"/>
                <w:sz w:val="20"/>
                <w:szCs w:val="20"/>
              </w:rPr>
              <w:t>:5EFE:C0A8:0C9B</w:t>
            </w:r>
            <w:proofErr w:type="gramEnd"/>
            <w:r w:rsidRPr="00D43808">
              <w:rPr>
                <w:rFonts w:ascii="Arial" w:eastAsia="Times New Roman" w:hAnsi="Arial" w:cs="Arial"/>
                <w:sz w:val="20"/>
                <w:szCs w:val="20"/>
              </w:rPr>
              <w:t xml:space="preserve"> (also designated as FE80::5EFE:192.168.12.155). </w:t>
            </w:r>
          </w:p>
          <w:p w:rsidR="00D43808" w:rsidRPr="00D43808" w:rsidRDefault="00D43808" w:rsidP="00D43808">
            <w:pPr>
              <w:spacing w:after="0" w:line="240" w:lineRule="auto"/>
              <w:rPr>
                <w:rFonts w:ascii="Arial" w:eastAsia="Times New Roman" w:hAnsi="Arial" w:cs="Arial"/>
                <w:sz w:val="20"/>
                <w:szCs w:val="20"/>
              </w:rPr>
            </w:pPr>
            <w:r w:rsidRPr="00D43808">
              <w:rPr>
                <w:rFonts w:ascii="Arial" w:eastAsia="Times New Roman" w:hAnsi="Arial" w:cs="Arial"/>
                <w:sz w:val="20"/>
                <w:szCs w:val="20"/>
              </w:rPr>
              <w:t xml:space="preserve">Use ISATAP to begin a transition to IPv6 </w:t>
            </w:r>
            <w:r w:rsidRPr="00D43808">
              <w:rPr>
                <w:rFonts w:ascii="Arial" w:eastAsia="Times New Roman" w:hAnsi="Arial" w:cs="Arial"/>
                <w:i/>
                <w:iCs/>
                <w:sz w:val="20"/>
                <w:szCs w:val="20"/>
              </w:rPr>
              <w:t>within</w:t>
            </w:r>
            <w:r w:rsidRPr="00D43808">
              <w:rPr>
                <w:rFonts w:ascii="Arial" w:eastAsia="Times New Roman" w:hAnsi="Arial" w:cs="Arial"/>
                <w:sz w:val="20"/>
                <w:szCs w:val="20"/>
              </w:rPr>
              <w:t xml:space="preserve"> a site. You can start by adding a single ISATAP router and configuring each host as an ISATAP client. </w:t>
            </w:r>
          </w:p>
        </w:tc>
      </w:tr>
      <w:tr w:rsidR="00D43808" w:rsidRPr="00D43808" w:rsidTr="00D4380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3808" w:rsidRPr="00D43808" w:rsidRDefault="00D43808" w:rsidP="00D43808">
            <w:pPr>
              <w:spacing w:after="0" w:line="24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43808" w:rsidRPr="00D43808" w:rsidRDefault="00D43808" w:rsidP="00D43808">
            <w:pPr>
              <w:spacing w:after="0" w:line="240" w:lineRule="auto"/>
              <w:rPr>
                <w:rFonts w:ascii="Arial" w:eastAsia="Times New Roman" w:hAnsi="Arial" w:cs="Arial"/>
                <w:sz w:val="20"/>
                <w:szCs w:val="20"/>
              </w:rPr>
            </w:pPr>
            <w:hyperlink r:id="rId10" w:tgtFrame="_Navigator" w:history="1">
              <w:proofErr w:type="spellStart"/>
              <w:r w:rsidRPr="00D43808">
                <w:rPr>
                  <w:rFonts w:ascii="Arial" w:eastAsia="Times New Roman" w:hAnsi="Arial" w:cs="Arial"/>
                  <w:color w:val="0000FF"/>
                  <w:sz w:val="20"/>
                  <w:szCs w:val="20"/>
                  <w:u w:val="single"/>
                </w:rPr>
                <w:t>Teredo</w:t>
              </w:r>
              <w:proofErr w:type="spellEnd"/>
              <w:r w:rsidRPr="00D43808">
                <w:rPr>
                  <w:rFonts w:ascii="Arial" w:eastAsia="Times New Roman" w:hAnsi="Arial" w:cs="Arial"/>
                  <w:color w:val="0000FF"/>
                  <w:sz w:val="20"/>
                  <w:szCs w:val="20"/>
                  <w:u w:val="single"/>
                </w:rPr>
                <w:t xml:space="preserve"> tunneling</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43808" w:rsidRPr="00D43808" w:rsidRDefault="00D43808" w:rsidP="00D43808">
            <w:pPr>
              <w:spacing w:after="0" w:line="240" w:lineRule="auto"/>
              <w:rPr>
                <w:rFonts w:ascii="Arial" w:eastAsia="Times New Roman" w:hAnsi="Arial" w:cs="Arial"/>
                <w:sz w:val="20"/>
                <w:szCs w:val="20"/>
              </w:rPr>
            </w:pPr>
            <w:proofErr w:type="spellStart"/>
            <w:r w:rsidRPr="00D43808">
              <w:rPr>
                <w:rFonts w:ascii="Arial" w:eastAsia="Times New Roman" w:hAnsi="Arial" w:cs="Arial"/>
                <w:sz w:val="20"/>
                <w:szCs w:val="20"/>
              </w:rPr>
              <w:t>Teredo</w:t>
            </w:r>
            <w:proofErr w:type="spellEnd"/>
            <w:r w:rsidRPr="00D43808">
              <w:rPr>
                <w:rFonts w:ascii="Arial" w:eastAsia="Times New Roman" w:hAnsi="Arial" w:cs="Arial"/>
                <w:sz w:val="20"/>
                <w:szCs w:val="20"/>
              </w:rPr>
              <w:t xml:space="preserve"> tunneling establishes the tunnel between individual hosts so they can communicate through a private or public IPv4 network. </w:t>
            </w:r>
            <w:proofErr w:type="spellStart"/>
            <w:r w:rsidRPr="00D43808">
              <w:rPr>
                <w:rFonts w:ascii="Arial" w:eastAsia="Times New Roman" w:hAnsi="Arial" w:cs="Arial"/>
                <w:sz w:val="20"/>
                <w:szCs w:val="20"/>
              </w:rPr>
              <w:t>Teredo</w:t>
            </w:r>
            <w:proofErr w:type="spellEnd"/>
            <w:r w:rsidRPr="00D43808">
              <w:rPr>
                <w:rFonts w:ascii="Arial" w:eastAsia="Times New Roman" w:hAnsi="Arial" w:cs="Arial"/>
                <w:sz w:val="20"/>
                <w:szCs w:val="20"/>
              </w:rPr>
              <w:t xml:space="preserve"> tunneling: </w:t>
            </w:r>
          </w:p>
          <w:p w:rsidR="00D43808" w:rsidRPr="00D43808" w:rsidRDefault="00D43808" w:rsidP="00D43808">
            <w:pPr>
              <w:numPr>
                <w:ilvl w:val="0"/>
                <w:numId w:val="21"/>
              </w:numPr>
              <w:spacing w:before="100" w:beforeAutospacing="1" w:after="100" w:afterAutospacing="1" w:line="240" w:lineRule="auto"/>
              <w:rPr>
                <w:rFonts w:ascii="Arial" w:eastAsia="Times New Roman" w:hAnsi="Arial" w:cs="Arial"/>
                <w:sz w:val="20"/>
                <w:szCs w:val="20"/>
              </w:rPr>
            </w:pPr>
            <w:r w:rsidRPr="00D43808">
              <w:rPr>
                <w:rFonts w:ascii="Arial" w:eastAsia="Times New Roman" w:hAnsi="Arial" w:cs="Arial"/>
                <w:sz w:val="20"/>
                <w:szCs w:val="20"/>
              </w:rPr>
              <w:t xml:space="preserve">Is configured between individual hosts. </w:t>
            </w:r>
          </w:p>
          <w:p w:rsidR="00D43808" w:rsidRPr="00D43808" w:rsidRDefault="00D43808" w:rsidP="00D43808">
            <w:pPr>
              <w:numPr>
                <w:ilvl w:val="0"/>
                <w:numId w:val="21"/>
              </w:numPr>
              <w:spacing w:before="100" w:beforeAutospacing="1" w:after="100" w:afterAutospacing="1" w:line="240" w:lineRule="auto"/>
              <w:rPr>
                <w:rFonts w:ascii="Arial" w:eastAsia="Times New Roman" w:hAnsi="Arial" w:cs="Arial"/>
                <w:sz w:val="20"/>
                <w:szCs w:val="20"/>
              </w:rPr>
            </w:pPr>
            <w:r w:rsidRPr="00D43808">
              <w:rPr>
                <w:rFonts w:ascii="Arial" w:eastAsia="Times New Roman" w:hAnsi="Arial" w:cs="Arial"/>
                <w:sz w:val="20"/>
                <w:szCs w:val="20"/>
              </w:rPr>
              <w:t xml:space="preserve">Hosts are dual-stack hosts and perform tunneling of IPv6 to send on the IPv4 network. </w:t>
            </w:r>
          </w:p>
          <w:p w:rsidR="00D43808" w:rsidRPr="00D43808" w:rsidRDefault="00D43808" w:rsidP="00D43808">
            <w:pPr>
              <w:numPr>
                <w:ilvl w:val="0"/>
                <w:numId w:val="21"/>
              </w:numPr>
              <w:spacing w:before="100" w:beforeAutospacing="1" w:after="100" w:afterAutospacing="1" w:line="240" w:lineRule="auto"/>
              <w:rPr>
                <w:rFonts w:ascii="Arial" w:eastAsia="Times New Roman" w:hAnsi="Arial" w:cs="Arial"/>
                <w:sz w:val="20"/>
                <w:szCs w:val="20"/>
              </w:rPr>
            </w:pPr>
            <w:r w:rsidRPr="00D43808">
              <w:rPr>
                <w:rFonts w:ascii="Arial" w:eastAsia="Times New Roman" w:hAnsi="Arial" w:cs="Arial"/>
                <w:sz w:val="20"/>
                <w:szCs w:val="20"/>
              </w:rPr>
              <w:t xml:space="preserve">Works through NAT. </w:t>
            </w:r>
          </w:p>
          <w:p w:rsidR="00D43808" w:rsidRPr="00D43808" w:rsidRDefault="00D43808" w:rsidP="00D43808">
            <w:pPr>
              <w:spacing w:after="0" w:line="240" w:lineRule="auto"/>
              <w:rPr>
                <w:rFonts w:ascii="Arial" w:eastAsia="Times New Roman" w:hAnsi="Arial" w:cs="Arial"/>
                <w:sz w:val="20"/>
                <w:szCs w:val="20"/>
              </w:rPr>
            </w:pPr>
            <w:r w:rsidRPr="00D43808">
              <w:rPr>
                <w:rFonts w:ascii="Arial" w:eastAsia="Times New Roman" w:hAnsi="Arial" w:cs="Arial"/>
                <w:sz w:val="20"/>
                <w:szCs w:val="20"/>
              </w:rPr>
              <w:t xml:space="preserve">Use </w:t>
            </w:r>
            <w:proofErr w:type="spellStart"/>
            <w:r w:rsidRPr="00D43808">
              <w:rPr>
                <w:rFonts w:ascii="Arial" w:eastAsia="Times New Roman" w:hAnsi="Arial" w:cs="Arial"/>
                <w:sz w:val="20"/>
                <w:szCs w:val="20"/>
              </w:rPr>
              <w:t>Teredo</w:t>
            </w:r>
            <w:proofErr w:type="spellEnd"/>
            <w:r w:rsidRPr="00D43808">
              <w:rPr>
                <w:rFonts w:ascii="Arial" w:eastAsia="Times New Roman" w:hAnsi="Arial" w:cs="Arial"/>
                <w:sz w:val="20"/>
                <w:szCs w:val="20"/>
              </w:rPr>
              <w:t xml:space="preserve"> tunneling to enable host-to-host communications between IPv6 devices through a public or private IPv4 network. </w:t>
            </w:r>
          </w:p>
        </w:tc>
      </w:tr>
    </w:tbl>
    <w:p w:rsidR="00443CF1" w:rsidRDefault="00443CF1">
      <w: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70"/>
        <w:gridCol w:w="7274"/>
      </w:tblGrid>
      <w:tr w:rsidR="00D43808" w:rsidRPr="00D43808" w:rsidTr="00D43808">
        <w:trPr>
          <w:tblCellSpacing w:w="15" w:type="dxa"/>
        </w:trPr>
        <w:tc>
          <w:tcPr>
            <w:tcW w:w="2025" w:type="dxa"/>
            <w:tcBorders>
              <w:top w:val="outset" w:sz="6" w:space="0" w:color="auto"/>
              <w:left w:val="outset" w:sz="6" w:space="0" w:color="auto"/>
              <w:bottom w:val="outset" w:sz="6" w:space="0" w:color="auto"/>
              <w:right w:val="outset" w:sz="6" w:space="0" w:color="auto"/>
            </w:tcBorders>
            <w:vAlign w:val="center"/>
            <w:hideMark/>
          </w:tcPr>
          <w:p w:rsidR="00D43808" w:rsidRPr="00D43808" w:rsidRDefault="00D43808" w:rsidP="00D43808">
            <w:pPr>
              <w:spacing w:after="0" w:line="240" w:lineRule="auto"/>
              <w:rPr>
                <w:rFonts w:ascii="Arial" w:eastAsia="Times New Roman" w:hAnsi="Arial" w:cs="Arial"/>
                <w:sz w:val="20"/>
                <w:szCs w:val="20"/>
              </w:rPr>
            </w:pPr>
            <w:hyperlink r:id="rId11" w:tgtFrame="_Navigator" w:history="1">
              <w:r w:rsidRPr="00D43808">
                <w:rPr>
                  <w:rFonts w:ascii="Arial" w:eastAsia="Times New Roman" w:hAnsi="Arial" w:cs="Arial"/>
                  <w:color w:val="0000FF"/>
                  <w:sz w:val="20"/>
                  <w:szCs w:val="20"/>
                  <w:u w:val="single"/>
                </w:rPr>
                <w:t>Network Address Translation-Protocol Translation (NAT-PT)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43808" w:rsidRPr="00D43808" w:rsidRDefault="00D43808" w:rsidP="00D43808">
            <w:pPr>
              <w:spacing w:after="0" w:line="240" w:lineRule="auto"/>
              <w:rPr>
                <w:rFonts w:ascii="Arial" w:eastAsia="Times New Roman" w:hAnsi="Arial" w:cs="Arial"/>
                <w:sz w:val="20"/>
                <w:szCs w:val="20"/>
              </w:rPr>
            </w:pPr>
            <w:r w:rsidRPr="00D43808">
              <w:rPr>
                <w:rFonts w:ascii="Arial" w:eastAsia="Times New Roman" w:hAnsi="Arial" w:cs="Arial"/>
                <w:sz w:val="20"/>
                <w:szCs w:val="20"/>
              </w:rPr>
              <w:t xml:space="preserve">NAT-PT is a protocol that converts the IPv6 packet header into an IPv4 packet header, and vice versa. With NAT-PT, a translation table is referenced by the device, such as a Cisco router, as it converts the headers to ensure that the packet is sent to the correct host. This method is different than tunneling because the packet headers are converted between the IPv4 and IPv6, whereas tunneling wraps the IPv6 packet into an IPv4 packet. NAT-PT: </w:t>
            </w:r>
          </w:p>
          <w:p w:rsidR="00D43808" w:rsidRPr="00D43808" w:rsidRDefault="00D43808" w:rsidP="00D43808">
            <w:pPr>
              <w:numPr>
                <w:ilvl w:val="0"/>
                <w:numId w:val="22"/>
              </w:numPr>
              <w:spacing w:before="100" w:beforeAutospacing="1" w:after="100" w:afterAutospacing="1" w:line="240" w:lineRule="auto"/>
              <w:rPr>
                <w:rFonts w:ascii="Arial" w:eastAsia="Times New Roman" w:hAnsi="Arial" w:cs="Arial"/>
                <w:sz w:val="20"/>
                <w:szCs w:val="20"/>
              </w:rPr>
            </w:pPr>
            <w:r w:rsidRPr="00D43808">
              <w:rPr>
                <w:rFonts w:ascii="Arial" w:eastAsia="Times New Roman" w:hAnsi="Arial" w:cs="Arial"/>
                <w:sz w:val="20"/>
                <w:szCs w:val="20"/>
              </w:rPr>
              <w:t xml:space="preserve">Is configured on a single router running NAT-PT. </w:t>
            </w:r>
          </w:p>
          <w:p w:rsidR="00D43808" w:rsidRPr="00D43808" w:rsidRDefault="00D43808" w:rsidP="00D43808">
            <w:pPr>
              <w:numPr>
                <w:ilvl w:val="0"/>
                <w:numId w:val="22"/>
              </w:numPr>
              <w:spacing w:before="100" w:beforeAutospacing="1" w:after="100" w:afterAutospacing="1" w:line="240" w:lineRule="auto"/>
              <w:rPr>
                <w:rFonts w:ascii="Arial" w:eastAsia="Times New Roman" w:hAnsi="Arial" w:cs="Arial"/>
                <w:sz w:val="20"/>
                <w:szCs w:val="20"/>
              </w:rPr>
            </w:pPr>
            <w:r w:rsidRPr="00D43808">
              <w:rPr>
                <w:rFonts w:ascii="Arial" w:eastAsia="Times New Roman" w:hAnsi="Arial" w:cs="Arial"/>
                <w:sz w:val="20"/>
                <w:szCs w:val="20"/>
              </w:rPr>
              <w:t xml:space="preserve">The router is a dual-stack router. Hosts run either IPv4 or IPv6. </w:t>
            </w:r>
          </w:p>
          <w:p w:rsidR="00D43808" w:rsidRPr="00D43808" w:rsidRDefault="00D43808" w:rsidP="00D43808">
            <w:pPr>
              <w:spacing w:after="0" w:line="240" w:lineRule="auto"/>
              <w:rPr>
                <w:rFonts w:ascii="Arial" w:eastAsia="Times New Roman" w:hAnsi="Arial" w:cs="Arial"/>
                <w:sz w:val="20"/>
                <w:szCs w:val="20"/>
              </w:rPr>
            </w:pPr>
            <w:r w:rsidRPr="00D43808">
              <w:rPr>
                <w:rFonts w:ascii="Arial" w:eastAsia="Times New Roman" w:hAnsi="Arial" w:cs="Arial"/>
                <w:sz w:val="20"/>
                <w:szCs w:val="20"/>
              </w:rPr>
              <w:t xml:space="preserve">Use NAT-PT to allow IPv4 hosts to communicate with IPv6 hosts. </w:t>
            </w:r>
          </w:p>
        </w:tc>
      </w:tr>
    </w:tbl>
    <w:p w:rsidR="000E1AE8" w:rsidRPr="00D43808" w:rsidRDefault="0067056D">
      <w:pPr>
        <w:rPr>
          <w:rFonts w:ascii="Arial" w:hAnsi="Arial" w:cs="Arial"/>
          <w:sz w:val="20"/>
          <w:szCs w:val="20"/>
        </w:rPr>
      </w:pPr>
    </w:p>
    <w:sectPr w:rsidR="000E1AE8" w:rsidRPr="00D43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2548"/>
    <w:multiLevelType w:val="multilevel"/>
    <w:tmpl w:val="EF24F8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C6355F"/>
    <w:multiLevelType w:val="multilevel"/>
    <w:tmpl w:val="5162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175823"/>
    <w:multiLevelType w:val="multilevel"/>
    <w:tmpl w:val="F5E0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BE1E43"/>
    <w:multiLevelType w:val="multilevel"/>
    <w:tmpl w:val="54A2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294CAA"/>
    <w:multiLevelType w:val="multilevel"/>
    <w:tmpl w:val="CE8EB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AD7627"/>
    <w:multiLevelType w:val="multilevel"/>
    <w:tmpl w:val="060A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EA0FAC"/>
    <w:multiLevelType w:val="multilevel"/>
    <w:tmpl w:val="E79A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A0727B"/>
    <w:multiLevelType w:val="multilevel"/>
    <w:tmpl w:val="6D22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665143"/>
    <w:multiLevelType w:val="multilevel"/>
    <w:tmpl w:val="83B6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9B7408"/>
    <w:multiLevelType w:val="multilevel"/>
    <w:tmpl w:val="50FA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E81689"/>
    <w:multiLevelType w:val="multilevel"/>
    <w:tmpl w:val="657C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497E69"/>
    <w:multiLevelType w:val="multilevel"/>
    <w:tmpl w:val="C500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95662C"/>
    <w:multiLevelType w:val="multilevel"/>
    <w:tmpl w:val="F400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803724"/>
    <w:multiLevelType w:val="multilevel"/>
    <w:tmpl w:val="4656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9B119B"/>
    <w:multiLevelType w:val="multilevel"/>
    <w:tmpl w:val="4C2E1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0D0B35"/>
    <w:multiLevelType w:val="multilevel"/>
    <w:tmpl w:val="2A52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BA07E3"/>
    <w:multiLevelType w:val="multilevel"/>
    <w:tmpl w:val="8F3EA0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97726B"/>
    <w:multiLevelType w:val="multilevel"/>
    <w:tmpl w:val="6E30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523EF0"/>
    <w:multiLevelType w:val="multilevel"/>
    <w:tmpl w:val="A178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FE7CC3"/>
    <w:multiLevelType w:val="multilevel"/>
    <w:tmpl w:val="1814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341EA0"/>
    <w:multiLevelType w:val="multilevel"/>
    <w:tmpl w:val="1536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09626C"/>
    <w:multiLevelType w:val="multilevel"/>
    <w:tmpl w:val="255E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6"/>
  </w:num>
  <w:num w:numId="4">
    <w:abstractNumId w:val="6"/>
  </w:num>
  <w:num w:numId="5">
    <w:abstractNumId w:val="8"/>
  </w:num>
  <w:num w:numId="6">
    <w:abstractNumId w:val="3"/>
  </w:num>
  <w:num w:numId="7">
    <w:abstractNumId w:val="5"/>
  </w:num>
  <w:num w:numId="8">
    <w:abstractNumId w:val="18"/>
  </w:num>
  <w:num w:numId="9">
    <w:abstractNumId w:val="15"/>
  </w:num>
  <w:num w:numId="10">
    <w:abstractNumId w:val="21"/>
  </w:num>
  <w:num w:numId="11">
    <w:abstractNumId w:val="1"/>
  </w:num>
  <w:num w:numId="12">
    <w:abstractNumId w:val="17"/>
  </w:num>
  <w:num w:numId="13">
    <w:abstractNumId w:val="9"/>
  </w:num>
  <w:num w:numId="14">
    <w:abstractNumId w:val="4"/>
  </w:num>
  <w:num w:numId="15">
    <w:abstractNumId w:val="13"/>
  </w:num>
  <w:num w:numId="16">
    <w:abstractNumId w:val="11"/>
  </w:num>
  <w:num w:numId="17">
    <w:abstractNumId w:val="0"/>
  </w:num>
  <w:num w:numId="18">
    <w:abstractNumId w:val="20"/>
  </w:num>
  <w:num w:numId="19">
    <w:abstractNumId w:val="19"/>
  </w:num>
  <w:num w:numId="20">
    <w:abstractNumId w:val="14"/>
  </w:num>
  <w:num w:numId="21">
    <w:abstractNumId w:val="1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DA1"/>
    <w:rsid w:val="003C5624"/>
    <w:rsid w:val="00443CF1"/>
    <w:rsid w:val="005066A3"/>
    <w:rsid w:val="00602275"/>
    <w:rsid w:val="0067056D"/>
    <w:rsid w:val="00961687"/>
    <w:rsid w:val="009C7725"/>
    <w:rsid w:val="00C74769"/>
    <w:rsid w:val="00D43808"/>
    <w:rsid w:val="00FB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A6CCE-1590-4419-A108-70C790ED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FB5D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B5DA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B5DA1"/>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3C5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5624"/>
    <w:rPr>
      <w:rFonts w:ascii="Courier New" w:eastAsia="Times New Roman" w:hAnsi="Courier New" w:cs="Courier New"/>
      <w:sz w:val="20"/>
      <w:szCs w:val="20"/>
    </w:rPr>
  </w:style>
  <w:style w:type="character" w:styleId="Hyperlink">
    <w:name w:val="Hyperlink"/>
    <w:basedOn w:val="DefaultParagraphFont"/>
    <w:uiPriority w:val="99"/>
    <w:semiHidden/>
    <w:unhideWhenUsed/>
    <w:rsid w:val="00D438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92552">
      <w:bodyDiv w:val="1"/>
      <w:marLeft w:val="0"/>
      <w:marRight w:val="0"/>
      <w:marTop w:val="0"/>
      <w:marBottom w:val="0"/>
      <w:divBdr>
        <w:top w:val="none" w:sz="0" w:space="0" w:color="auto"/>
        <w:left w:val="none" w:sz="0" w:space="0" w:color="auto"/>
        <w:bottom w:val="none" w:sz="0" w:space="0" w:color="auto"/>
        <w:right w:val="none" w:sz="0" w:space="0" w:color="auto"/>
      </w:divBdr>
    </w:div>
    <w:div w:id="156918060">
      <w:bodyDiv w:val="1"/>
      <w:marLeft w:val="0"/>
      <w:marRight w:val="0"/>
      <w:marTop w:val="0"/>
      <w:marBottom w:val="0"/>
      <w:divBdr>
        <w:top w:val="none" w:sz="0" w:space="0" w:color="auto"/>
        <w:left w:val="none" w:sz="0" w:space="0" w:color="auto"/>
        <w:bottom w:val="none" w:sz="0" w:space="0" w:color="auto"/>
        <w:right w:val="none" w:sz="0" w:space="0" w:color="auto"/>
      </w:divBdr>
    </w:div>
    <w:div w:id="393165667">
      <w:bodyDiv w:val="1"/>
      <w:marLeft w:val="0"/>
      <w:marRight w:val="0"/>
      <w:marTop w:val="0"/>
      <w:marBottom w:val="0"/>
      <w:divBdr>
        <w:top w:val="none" w:sz="0" w:space="0" w:color="auto"/>
        <w:left w:val="none" w:sz="0" w:space="0" w:color="auto"/>
        <w:bottom w:val="none" w:sz="0" w:space="0" w:color="auto"/>
        <w:right w:val="none" w:sz="0" w:space="0" w:color="auto"/>
      </w:divBdr>
      <w:divsChild>
        <w:div w:id="1822454606">
          <w:blockQuote w:val="1"/>
          <w:marLeft w:val="720"/>
          <w:marRight w:val="720"/>
          <w:marTop w:val="100"/>
          <w:marBottom w:val="100"/>
          <w:divBdr>
            <w:top w:val="none" w:sz="0" w:space="0" w:color="auto"/>
            <w:left w:val="none" w:sz="0" w:space="0" w:color="auto"/>
            <w:bottom w:val="none" w:sz="0" w:space="0" w:color="auto"/>
            <w:right w:val="none" w:sz="0" w:space="0" w:color="auto"/>
          </w:divBdr>
        </w:div>
        <w:div w:id="509561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982961">
      <w:bodyDiv w:val="1"/>
      <w:marLeft w:val="0"/>
      <w:marRight w:val="0"/>
      <w:marTop w:val="0"/>
      <w:marBottom w:val="0"/>
      <w:divBdr>
        <w:top w:val="none" w:sz="0" w:space="0" w:color="auto"/>
        <w:left w:val="none" w:sz="0" w:space="0" w:color="auto"/>
        <w:bottom w:val="none" w:sz="0" w:space="0" w:color="auto"/>
        <w:right w:val="none" w:sz="0" w:space="0" w:color="auto"/>
      </w:divBdr>
      <w:divsChild>
        <w:div w:id="756900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9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74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988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882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ent.testout.com/c802_120cle/Resources/Cisco/c802v1/ipv6_impf/6to4.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tent.testout.com/c802_120cle/Resources/Cisco/c802v1/ipv6_impf/Manual.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tent.testout.com/c802_120cle/Resources/Cisco/c802v1/ipv6_impf/dual.jpg" TargetMode="External"/><Relationship Id="rId11" Type="http://schemas.openxmlformats.org/officeDocument/2006/relationships/hyperlink" Target="http://content.testout.com/c802_120cle/Resources/Cisco/c802v1/ipv6_impf/NATPT.jpg" TargetMode="External"/><Relationship Id="rId5" Type="http://schemas.openxmlformats.org/officeDocument/2006/relationships/image" Target="media/image1.jpeg"/><Relationship Id="rId10" Type="http://schemas.openxmlformats.org/officeDocument/2006/relationships/hyperlink" Target="http://content.testout.com/c802_120cle/Resources/Cisco/c802v1/ipv6_impf/Teredo.jpg" TargetMode="External"/><Relationship Id="rId4" Type="http://schemas.openxmlformats.org/officeDocument/2006/relationships/webSettings" Target="webSettings.xml"/><Relationship Id="rId9" Type="http://schemas.openxmlformats.org/officeDocument/2006/relationships/hyperlink" Target="http://content.testout.com/c802_120cle/Resources/Cisco/c802v1/ipv6_impf/ISATAP.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4219</Words>
  <Characters>24049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schneemann</dc:creator>
  <cp:keywords/>
  <dc:description/>
  <cp:lastModifiedBy>frank schneemann</cp:lastModifiedBy>
  <cp:revision>2</cp:revision>
  <dcterms:created xsi:type="dcterms:W3CDTF">2014-07-17T00:58:00Z</dcterms:created>
  <dcterms:modified xsi:type="dcterms:W3CDTF">2014-07-17T00:58:00Z</dcterms:modified>
</cp:coreProperties>
</file>